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8E" w:rsidRPr="00FC3F1E" w:rsidRDefault="00A01EEA" w:rsidP="00653D8E">
      <w:pPr>
        <w:spacing w:after="0"/>
        <w:jc w:val="center"/>
        <w:rPr>
          <w:b/>
        </w:rPr>
      </w:pPr>
      <w:r>
        <w:rPr>
          <w:b/>
        </w:rPr>
        <w:t xml:space="preserve"> </w:t>
      </w:r>
      <w:bookmarkStart w:id="0" w:name="_GoBack"/>
      <w:bookmarkEnd w:id="0"/>
      <w:r w:rsidR="00653D8E" w:rsidRPr="00FC3F1E">
        <w:rPr>
          <w:b/>
        </w:rPr>
        <w:t>CONFIRMED MINUTES</w:t>
      </w:r>
    </w:p>
    <w:p w:rsidR="00653D8E" w:rsidRPr="00FC3F1E" w:rsidRDefault="00653D8E" w:rsidP="00653D8E">
      <w:pPr>
        <w:spacing w:after="0"/>
        <w:jc w:val="center"/>
        <w:rPr>
          <w:b/>
        </w:rPr>
      </w:pPr>
      <w:r>
        <w:rPr>
          <w:b/>
        </w:rPr>
        <w:t>JUNE 23, 2015</w:t>
      </w:r>
    </w:p>
    <w:p w:rsidR="00653D8E" w:rsidRPr="00FC3F1E" w:rsidRDefault="00653D8E" w:rsidP="00653D8E">
      <w:pPr>
        <w:jc w:val="center"/>
        <w:rPr>
          <w:b/>
        </w:rPr>
      </w:pPr>
      <w:r>
        <w:rPr>
          <w:b/>
        </w:rPr>
        <w:t>MONTR</w:t>
      </w:r>
      <w:r>
        <w:rPr>
          <w:rFonts w:cs="Arial"/>
          <w:b/>
        </w:rPr>
        <w:t>É</w:t>
      </w:r>
      <w:r>
        <w:rPr>
          <w:b/>
        </w:rPr>
        <w:t>AL, QU</w:t>
      </w:r>
      <w:r>
        <w:rPr>
          <w:rFonts w:cs="Arial"/>
          <w:b/>
        </w:rPr>
        <w:t>ÉBEC, CANADA</w:t>
      </w:r>
    </w:p>
    <w:p w:rsidR="00FA0B5E" w:rsidRDefault="00FA0B5E" w:rsidP="00890FF7">
      <w:pPr>
        <w:spacing w:after="0"/>
        <w:jc w:val="both"/>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rsidR="00653D8E" w:rsidRPr="00FC3F1E" w:rsidRDefault="00653D8E" w:rsidP="00653D8E">
      <w:pPr>
        <w:spacing w:after="0"/>
        <w:jc w:val="center"/>
        <w:rPr>
          <w:b/>
        </w:rPr>
      </w:pPr>
    </w:p>
    <w:p w:rsidR="00FA0B5E" w:rsidRPr="00FC3F1E" w:rsidRDefault="00653D8E" w:rsidP="00FA0B5E">
      <w:pPr>
        <w:rPr>
          <w:b/>
          <w:u w:val="single"/>
        </w:rPr>
      </w:pPr>
      <w:r>
        <w:rPr>
          <w:b/>
          <w:u w:val="single"/>
        </w:rPr>
        <w:t>MONDAY, JUNE 22</w:t>
      </w:r>
    </w:p>
    <w:p w:rsidR="00FA0B5E" w:rsidRDefault="00FA0B5E" w:rsidP="00FA0B5E">
      <w:pPr>
        <w:pStyle w:val="Heading1"/>
      </w:pPr>
      <w:r>
        <w:t>OPENING COMMENTS</w:t>
      </w:r>
    </w:p>
    <w:p w:rsidR="00FA0B5E" w:rsidRDefault="00FA0B5E" w:rsidP="00FA0B5E">
      <w:pPr>
        <w:pStyle w:val="Heading2"/>
      </w:pPr>
      <w:r>
        <w:t>Call to Order / Quorum Check</w:t>
      </w:r>
      <w:r w:rsidR="00653D8E">
        <w:t xml:space="preserve"> – CLOSED </w:t>
      </w:r>
    </w:p>
    <w:p w:rsidR="00653D8E" w:rsidRDefault="00653D8E" w:rsidP="00653D8E">
      <w:pPr>
        <w:pStyle w:val="Body"/>
      </w:pPr>
      <w:r>
        <w:t>The Nadcap Management Council (NMC) Audit Effectiveness S</w:t>
      </w:r>
      <w:r w:rsidR="002B7A25">
        <w:t>ub-Team was called to order at 7:56 a</w:t>
      </w:r>
      <w:r>
        <w:t>.m., on 22-Jun-2015.</w:t>
      </w:r>
    </w:p>
    <w:p w:rsidR="00653D8E" w:rsidRDefault="00653D8E" w:rsidP="00653D8E">
      <w:pPr>
        <w:pStyle w:val="Body"/>
      </w:pPr>
      <w:r>
        <w:t>It was verified that only SUBSCRIBER MEMBERS were in attendance during th</w:t>
      </w:r>
      <w:r w:rsidR="00890FF7">
        <w:t>is</w:t>
      </w:r>
      <w:r>
        <w:t xml:space="preserve"> closed meeting.</w:t>
      </w:r>
    </w:p>
    <w:p w:rsidR="00C55716" w:rsidRDefault="00C55716" w:rsidP="00C55716">
      <w:pPr>
        <w:pStyle w:val="Body"/>
      </w:pPr>
      <w:r>
        <w:t>A quorum was established with the following representatives in attendance:</w:t>
      </w:r>
    </w:p>
    <w:p w:rsidR="00C55716" w:rsidRPr="00272E48" w:rsidRDefault="00C55716" w:rsidP="00C55716">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433"/>
        <w:gridCol w:w="1440"/>
        <w:gridCol w:w="3600"/>
        <w:gridCol w:w="3535"/>
      </w:tblGrid>
      <w:tr w:rsidR="00C55716" w:rsidRPr="00FA0B5E" w:rsidTr="00890FF7">
        <w:tc>
          <w:tcPr>
            <w:tcW w:w="295" w:type="dxa"/>
          </w:tcPr>
          <w:p w:rsidR="00C55716" w:rsidRPr="00FA0B5E" w:rsidRDefault="00C55716" w:rsidP="00AB710B">
            <w:pPr>
              <w:pStyle w:val="Names"/>
            </w:pPr>
          </w:p>
        </w:tc>
        <w:tc>
          <w:tcPr>
            <w:tcW w:w="1433" w:type="dxa"/>
          </w:tcPr>
          <w:p w:rsidR="00C55716" w:rsidRPr="00FA0B5E" w:rsidRDefault="00C55716" w:rsidP="00AB710B">
            <w:pPr>
              <w:pStyle w:val="Names"/>
            </w:pPr>
            <w:r w:rsidRPr="00FA0B5E">
              <w:t>NAME</w:t>
            </w:r>
          </w:p>
        </w:tc>
        <w:tc>
          <w:tcPr>
            <w:tcW w:w="1440" w:type="dxa"/>
          </w:tcPr>
          <w:p w:rsidR="00C55716" w:rsidRPr="00FA0B5E" w:rsidRDefault="00C55716" w:rsidP="00AB710B">
            <w:pPr>
              <w:pStyle w:val="Names"/>
            </w:pPr>
          </w:p>
        </w:tc>
        <w:tc>
          <w:tcPr>
            <w:tcW w:w="3600" w:type="dxa"/>
          </w:tcPr>
          <w:p w:rsidR="00C55716" w:rsidRPr="00FA0B5E" w:rsidRDefault="00C55716" w:rsidP="00AB710B">
            <w:pPr>
              <w:pStyle w:val="Names"/>
            </w:pPr>
            <w:r w:rsidRPr="00FA0B5E">
              <w:t>COMPANY NAME</w:t>
            </w:r>
          </w:p>
        </w:tc>
        <w:tc>
          <w:tcPr>
            <w:tcW w:w="3535" w:type="dxa"/>
          </w:tcPr>
          <w:p w:rsidR="00C55716" w:rsidRPr="00FA0B5E" w:rsidRDefault="00C55716" w:rsidP="00AB710B">
            <w:pPr>
              <w:pStyle w:val="Names"/>
            </w:pPr>
          </w:p>
        </w:tc>
      </w:tr>
      <w:tr w:rsidR="00C55716" w:rsidRPr="00FA0B5E" w:rsidTr="00890FF7">
        <w:tc>
          <w:tcPr>
            <w:tcW w:w="295" w:type="dxa"/>
          </w:tcPr>
          <w:p w:rsidR="00C55716" w:rsidRPr="00FA0B5E" w:rsidRDefault="00C55716" w:rsidP="00AB710B">
            <w:pPr>
              <w:pStyle w:val="Names"/>
            </w:pPr>
          </w:p>
        </w:tc>
        <w:tc>
          <w:tcPr>
            <w:tcW w:w="1433" w:type="dxa"/>
          </w:tcPr>
          <w:p w:rsidR="00C55716" w:rsidRPr="00FA0B5E" w:rsidRDefault="00C55716" w:rsidP="00AB710B">
            <w:pPr>
              <w:pStyle w:val="Names"/>
            </w:pPr>
          </w:p>
        </w:tc>
        <w:tc>
          <w:tcPr>
            <w:tcW w:w="1440" w:type="dxa"/>
          </w:tcPr>
          <w:p w:rsidR="00C55716" w:rsidRPr="00FA0B5E" w:rsidRDefault="00C55716" w:rsidP="00AB710B">
            <w:pPr>
              <w:pStyle w:val="Names"/>
            </w:pPr>
          </w:p>
        </w:tc>
        <w:tc>
          <w:tcPr>
            <w:tcW w:w="3600" w:type="dxa"/>
          </w:tcPr>
          <w:p w:rsidR="00C55716" w:rsidRPr="00FA0B5E" w:rsidRDefault="00C55716" w:rsidP="00AB710B">
            <w:pPr>
              <w:pStyle w:val="Names"/>
            </w:pPr>
          </w:p>
        </w:tc>
        <w:tc>
          <w:tcPr>
            <w:tcW w:w="3535" w:type="dxa"/>
          </w:tcPr>
          <w:p w:rsidR="00C55716" w:rsidRPr="00FA0B5E" w:rsidRDefault="00C55716" w:rsidP="00AB710B">
            <w:pPr>
              <w:pStyle w:val="Names"/>
            </w:pPr>
          </w:p>
        </w:tc>
      </w:tr>
      <w:tr w:rsidR="00C55716" w:rsidRPr="00FA0B5E" w:rsidTr="00890FF7">
        <w:tc>
          <w:tcPr>
            <w:tcW w:w="295" w:type="dxa"/>
          </w:tcPr>
          <w:p w:rsidR="00C55716" w:rsidRPr="00FA0B5E" w:rsidRDefault="00C55716" w:rsidP="00AB710B">
            <w:pPr>
              <w:pStyle w:val="Names"/>
            </w:pPr>
            <w:r>
              <w:t>*</w:t>
            </w:r>
          </w:p>
        </w:tc>
        <w:tc>
          <w:tcPr>
            <w:tcW w:w="1433" w:type="dxa"/>
          </w:tcPr>
          <w:p w:rsidR="00C55716" w:rsidRPr="00FA0B5E" w:rsidRDefault="00C55716" w:rsidP="00AB710B">
            <w:pPr>
              <w:pStyle w:val="Names"/>
            </w:pPr>
            <w:r>
              <w:t>Latchezar</w:t>
            </w:r>
          </w:p>
        </w:tc>
        <w:tc>
          <w:tcPr>
            <w:tcW w:w="1440" w:type="dxa"/>
          </w:tcPr>
          <w:p w:rsidR="00C55716" w:rsidRPr="00FA0B5E" w:rsidRDefault="00C55716" w:rsidP="00AB710B">
            <w:pPr>
              <w:pStyle w:val="Names"/>
            </w:pPr>
            <w:r>
              <w:t>Anguelov</w:t>
            </w:r>
          </w:p>
        </w:tc>
        <w:tc>
          <w:tcPr>
            <w:tcW w:w="3600" w:type="dxa"/>
          </w:tcPr>
          <w:p w:rsidR="00C55716" w:rsidRPr="00FA0B5E" w:rsidRDefault="00C55716" w:rsidP="00AB710B">
            <w:pPr>
              <w:pStyle w:val="Names"/>
            </w:pPr>
            <w:r>
              <w:t>SAFRAN Group</w:t>
            </w:r>
          </w:p>
        </w:tc>
        <w:tc>
          <w:tcPr>
            <w:tcW w:w="3535" w:type="dxa"/>
          </w:tcPr>
          <w:p w:rsidR="00C55716" w:rsidRPr="00FA0B5E" w:rsidRDefault="00C55716" w:rsidP="00AB710B">
            <w:pPr>
              <w:pStyle w:val="Names"/>
            </w:pPr>
          </w:p>
        </w:tc>
      </w:tr>
      <w:tr w:rsidR="00C55716" w:rsidRPr="00FA0B5E" w:rsidTr="00890FF7">
        <w:tc>
          <w:tcPr>
            <w:tcW w:w="295" w:type="dxa"/>
          </w:tcPr>
          <w:p w:rsidR="00C55716" w:rsidRPr="00FA0B5E" w:rsidRDefault="00C55716" w:rsidP="00AB710B">
            <w:pPr>
              <w:pStyle w:val="Names"/>
            </w:pPr>
            <w:r>
              <w:t>*</w:t>
            </w:r>
          </w:p>
        </w:tc>
        <w:tc>
          <w:tcPr>
            <w:tcW w:w="1433" w:type="dxa"/>
          </w:tcPr>
          <w:p w:rsidR="00C55716" w:rsidRPr="00FA0B5E" w:rsidRDefault="00C55716" w:rsidP="00AB710B">
            <w:pPr>
              <w:pStyle w:val="Names"/>
            </w:pPr>
            <w:r>
              <w:t>Nicolas</w:t>
            </w:r>
          </w:p>
        </w:tc>
        <w:tc>
          <w:tcPr>
            <w:tcW w:w="1440" w:type="dxa"/>
          </w:tcPr>
          <w:p w:rsidR="00C55716" w:rsidRPr="00FA0B5E" w:rsidRDefault="00C55716" w:rsidP="00AB710B">
            <w:pPr>
              <w:pStyle w:val="Names"/>
            </w:pPr>
            <w:r>
              <w:t>Barthelemy</w:t>
            </w:r>
          </w:p>
        </w:tc>
        <w:tc>
          <w:tcPr>
            <w:tcW w:w="3600" w:type="dxa"/>
          </w:tcPr>
          <w:p w:rsidR="00C55716" w:rsidRPr="00FA0B5E" w:rsidRDefault="00C55716" w:rsidP="00AB710B">
            <w:pPr>
              <w:pStyle w:val="Names"/>
            </w:pPr>
            <w:r>
              <w:t>Airbus Helicopters</w:t>
            </w:r>
          </w:p>
        </w:tc>
        <w:tc>
          <w:tcPr>
            <w:tcW w:w="3535" w:type="dxa"/>
          </w:tcPr>
          <w:p w:rsidR="00C55716" w:rsidRPr="00FA0B5E" w:rsidRDefault="00C55716" w:rsidP="00AB710B">
            <w:pPr>
              <w:pStyle w:val="Names"/>
            </w:pPr>
          </w:p>
        </w:tc>
      </w:tr>
      <w:tr w:rsidR="00C55716" w:rsidRPr="00FA0B5E" w:rsidTr="00890FF7">
        <w:tc>
          <w:tcPr>
            <w:tcW w:w="295" w:type="dxa"/>
          </w:tcPr>
          <w:p w:rsidR="00C55716" w:rsidRPr="00FA0B5E" w:rsidRDefault="00C55716" w:rsidP="00AB710B">
            <w:pPr>
              <w:pStyle w:val="Names"/>
            </w:pPr>
            <w:r>
              <w:t>*</w:t>
            </w:r>
          </w:p>
        </w:tc>
        <w:tc>
          <w:tcPr>
            <w:tcW w:w="1433" w:type="dxa"/>
          </w:tcPr>
          <w:p w:rsidR="00C55716" w:rsidRPr="00FA0B5E" w:rsidRDefault="00C55716" w:rsidP="00AB710B">
            <w:pPr>
              <w:pStyle w:val="Names"/>
            </w:pPr>
            <w:r>
              <w:t>Pascal</w:t>
            </w:r>
          </w:p>
        </w:tc>
        <w:tc>
          <w:tcPr>
            <w:tcW w:w="1440" w:type="dxa"/>
          </w:tcPr>
          <w:p w:rsidR="00C55716" w:rsidRPr="00FA0B5E" w:rsidRDefault="00C55716" w:rsidP="00AB710B">
            <w:pPr>
              <w:pStyle w:val="Names"/>
            </w:pPr>
            <w:r>
              <w:t>Blondet</w:t>
            </w:r>
          </w:p>
        </w:tc>
        <w:tc>
          <w:tcPr>
            <w:tcW w:w="3600" w:type="dxa"/>
          </w:tcPr>
          <w:p w:rsidR="00C55716" w:rsidRPr="00FA0B5E" w:rsidRDefault="00C55716" w:rsidP="00AB710B">
            <w:pPr>
              <w:pStyle w:val="Names"/>
            </w:pPr>
            <w:r>
              <w:t>Airbus</w:t>
            </w:r>
          </w:p>
        </w:tc>
        <w:tc>
          <w:tcPr>
            <w:tcW w:w="3535" w:type="dxa"/>
          </w:tcPr>
          <w:p w:rsidR="00C55716" w:rsidRPr="00FA0B5E"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Richard</w:t>
            </w:r>
          </w:p>
        </w:tc>
        <w:tc>
          <w:tcPr>
            <w:tcW w:w="1440" w:type="dxa"/>
          </w:tcPr>
          <w:p w:rsidR="00C55716" w:rsidRDefault="00C55716" w:rsidP="00AB710B">
            <w:pPr>
              <w:pStyle w:val="Names"/>
            </w:pPr>
            <w:r>
              <w:t>Blyth</w:t>
            </w:r>
          </w:p>
        </w:tc>
        <w:tc>
          <w:tcPr>
            <w:tcW w:w="3600" w:type="dxa"/>
          </w:tcPr>
          <w:p w:rsidR="00C55716" w:rsidRDefault="00C55716" w:rsidP="00AB710B">
            <w:pPr>
              <w:pStyle w:val="Names"/>
            </w:pPr>
            <w:r>
              <w:t>Rolls-Royce</w:t>
            </w:r>
          </w:p>
        </w:tc>
        <w:tc>
          <w:tcPr>
            <w:tcW w:w="3535" w:type="dxa"/>
          </w:tcPr>
          <w:p w:rsidR="00952DF0" w:rsidRPr="00FA0B5E" w:rsidRDefault="00C55716" w:rsidP="00AB710B">
            <w:pPr>
              <w:pStyle w:val="Names"/>
            </w:pPr>
            <w:r>
              <w:t>NMC Vice Chair</w:t>
            </w:r>
            <w:r w:rsidR="00952DF0">
              <w:t>, Sub-Team Vice Chair</w:t>
            </w: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Craig</w:t>
            </w:r>
          </w:p>
        </w:tc>
        <w:tc>
          <w:tcPr>
            <w:tcW w:w="1440" w:type="dxa"/>
          </w:tcPr>
          <w:p w:rsidR="00C55716" w:rsidRDefault="00C55716" w:rsidP="00AB710B">
            <w:pPr>
              <w:pStyle w:val="Names"/>
            </w:pPr>
            <w:r>
              <w:t>Bowden</w:t>
            </w:r>
          </w:p>
        </w:tc>
        <w:tc>
          <w:tcPr>
            <w:tcW w:w="3600" w:type="dxa"/>
          </w:tcPr>
          <w:p w:rsidR="00C55716" w:rsidRDefault="00C55716" w:rsidP="00AB710B">
            <w:pPr>
              <w:pStyle w:val="Names"/>
            </w:pPr>
            <w:r>
              <w:t>BAE Systems – MAI</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David</w:t>
            </w:r>
          </w:p>
        </w:tc>
        <w:tc>
          <w:tcPr>
            <w:tcW w:w="1440" w:type="dxa"/>
          </w:tcPr>
          <w:p w:rsidR="00C55716" w:rsidRDefault="00C55716" w:rsidP="00AB710B">
            <w:pPr>
              <w:pStyle w:val="Names"/>
            </w:pPr>
            <w:r>
              <w:t>Cianfrini</w:t>
            </w:r>
          </w:p>
        </w:tc>
        <w:tc>
          <w:tcPr>
            <w:tcW w:w="3600" w:type="dxa"/>
          </w:tcPr>
          <w:p w:rsidR="00C55716" w:rsidRDefault="00C55716" w:rsidP="00AB710B">
            <w:pPr>
              <w:pStyle w:val="Names"/>
            </w:pPr>
            <w:r>
              <w:t>BAE Systems, Electronic Systems</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Russell</w:t>
            </w:r>
          </w:p>
        </w:tc>
        <w:tc>
          <w:tcPr>
            <w:tcW w:w="1440" w:type="dxa"/>
          </w:tcPr>
          <w:p w:rsidR="00C55716" w:rsidRDefault="00C55716" w:rsidP="00AB710B">
            <w:pPr>
              <w:pStyle w:val="Names"/>
            </w:pPr>
            <w:r>
              <w:t>Cole</w:t>
            </w:r>
          </w:p>
        </w:tc>
        <w:tc>
          <w:tcPr>
            <w:tcW w:w="3600" w:type="dxa"/>
          </w:tcPr>
          <w:p w:rsidR="00C55716" w:rsidRDefault="00C55716" w:rsidP="00AB710B">
            <w:pPr>
              <w:pStyle w:val="Names"/>
            </w:pPr>
            <w:r>
              <w:t>Northrop Grumman</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Jim</w:t>
            </w:r>
          </w:p>
        </w:tc>
        <w:tc>
          <w:tcPr>
            <w:tcW w:w="1440" w:type="dxa"/>
          </w:tcPr>
          <w:p w:rsidR="00C55716" w:rsidRDefault="00C55716" w:rsidP="00AB710B">
            <w:pPr>
              <w:pStyle w:val="Names"/>
            </w:pPr>
            <w:r>
              <w:t>Diamond</w:t>
            </w:r>
          </w:p>
        </w:tc>
        <w:tc>
          <w:tcPr>
            <w:tcW w:w="3600" w:type="dxa"/>
          </w:tcPr>
          <w:p w:rsidR="00C55716" w:rsidRDefault="00C55716" w:rsidP="00AB710B">
            <w:pPr>
              <w:pStyle w:val="Names"/>
            </w:pPr>
            <w:r>
              <w:t>309</w:t>
            </w:r>
            <w:r w:rsidRPr="009E0DCA">
              <w:rPr>
                <w:vertAlign w:val="superscript"/>
              </w:rPr>
              <w:t>th</w:t>
            </w:r>
            <w:r>
              <w:t xml:space="preserve"> Maintenance Wing, Hill AFB</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Hidekazu</w:t>
            </w:r>
          </w:p>
        </w:tc>
        <w:tc>
          <w:tcPr>
            <w:tcW w:w="1440" w:type="dxa"/>
          </w:tcPr>
          <w:p w:rsidR="00C55716" w:rsidRDefault="00C55716" w:rsidP="00AB710B">
            <w:pPr>
              <w:pStyle w:val="Names"/>
            </w:pPr>
            <w:r>
              <w:t>Furugori</w:t>
            </w:r>
          </w:p>
        </w:tc>
        <w:tc>
          <w:tcPr>
            <w:tcW w:w="3600" w:type="dxa"/>
          </w:tcPr>
          <w:p w:rsidR="00C55716" w:rsidRDefault="00C55716" w:rsidP="00AB710B">
            <w:pPr>
              <w:pStyle w:val="Names"/>
            </w:pPr>
            <w:r>
              <w:t>Mitsubishi Aircraft Corporation</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Martha</w:t>
            </w:r>
          </w:p>
        </w:tc>
        <w:tc>
          <w:tcPr>
            <w:tcW w:w="1440" w:type="dxa"/>
          </w:tcPr>
          <w:p w:rsidR="00C55716" w:rsidRDefault="00C55716" w:rsidP="00AB710B">
            <w:pPr>
              <w:pStyle w:val="Names"/>
            </w:pPr>
            <w:r>
              <w:t>Hog</w:t>
            </w:r>
            <w:r w:rsidR="00952DF0">
              <w:t>a</w:t>
            </w:r>
            <w:r>
              <w:t>n-Battisti</w:t>
            </w:r>
          </w:p>
        </w:tc>
        <w:tc>
          <w:tcPr>
            <w:tcW w:w="3600" w:type="dxa"/>
          </w:tcPr>
          <w:p w:rsidR="00C55716" w:rsidRDefault="00C55716" w:rsidP="00AB710B">
            <w:pPr>
              <w:pStyle w:val="Names"/>
            </w:pPr>
            <w:r>
              <w:t>The Boeing Company</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Scott</w:t>
            </w:r>
          </w:p>
        </w:tc>
        <w:tc>
          <w:tcPr>
            <w:tcW w:w="1440" w:type="dxa"/>
          </w:tcPr>
          <w:p w:rsidR="00C55716" w:rsidRDefault="00C55716" w:rsidP="00AB710B">
            <w:pPr>
              <w:pStyle w:val="Names"/>
            </w:pPr>
            <w:r>
              <w:t>Iby</w:t>
            </w:r>
          </w:p>
        </w:tc>
        <w:tc>
          <w:tcPr>
            <w:tcW w:w="3600" w:type="dxa"/>
          </w:tcPr>
          <w:p w:rsidR="00C55716" w:rsidRDefault="00C55716" w:rsidP="00AB710B">
            <w:pPr>
              <w:pStyle w:val="Names"/>
            </w:pPr>
            <w:r>
              <w:t>UTC Aerospace (Hamilton Sundstrand)</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Jason</w:t>
            </w:r>
          </w:p>
        </w:tc>
        <w:tc>
          <w:tcPr>
            <w:tcW w:w="1440" w:type="dxa"/>
          </w:tcPr>
          <w:p w:rsidR="00C55716" w:rsidRDefault="00C55716" w:rsidP="00AB710B">
            <w:pPr>
              <w:pStyle w:val="Names"/>
            </w:pPr>
            <w:r>
              <w:t>Jolly</w:t>
            </w:r>
          </w:p>
        </w:tc>
        <w:tc>
          <w:tcPr>
            <w:tcW w:w="3600" w:type="dxa"/>
          </w:tcPr>
          <w:p w:rsidR="00C55716" w:rsidRDefault="00C55716" w:rsidP="00AB710B">
            <w:pPr>
              <w:pStyle w:val="Names"/>
            </w:pPr>
            <w:r>
              <w:t>Cessna Aircraft Company</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Masahiro</w:t>
            </w:r>
          </w:p>
        </w:tc>
        <w:tc>
          <w:tcPr>
            <w:tcW w:w="1440" w:type="dxa"/>
          </w:tcPr>
          <w:p w:rsidR="00C55716" w:rsidRDefault="00C55716" w:rsidP="00AB710B">
            <w:pPr>
              <w:pStyle w:val="Names"/>
            </w:pPr>
            <w:r>
              <w:t>Kawamoto</w:t>
            </w:r>
          </w:p>
        </w:tc>
        <w:tc>
          <w:tcPr>
            <w:tcW w:w="3600" w:type="dxa"/>
          </w:tcPr>
          <w:p w:rsidR="00C55716" w:rsidRDefault="00C55716" w:rsidP="00AB710B">
            <w:pPr>
              <w:pStyle w:val="Names"/>
            </w:pPr>
            <w:r>
              <w:t>Mitsubishi Heavy Industries</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Karen</w:t>
            </w:r>
          </w:p>
        </w:tc>
        <w:tc>
          <w:tcPr>
            <w:tcW w:w="1440" w:type="dxa"/>
          </w:tcPr>
          <w:p w:rsidR="00C55716" w:rsidRDefault="00C55716" w:rsidP="00AB710B">
            <w:pPr>
              <w:pStyle w:val="Names"/>
            </w:pPr>
            <w:r>
              <w:t>Kim</w:t>
            </w:r>
          </w:p>
        </w:tc>
        <w:tc>
          <w:tcPr>
            <w:tcW w:w="3600" w:type="dxa"/>
          </w:tcPr>
          <w:p w:rsidR="00C55716" w:rsidRDefault="00C55716" w:rsidP="00AB710B">
            <w:pPr>
              <w:pStyle w:val="Names"/>
            </w:pPr>
            <w:r>
              <w:t>Sikorsky Aircraft</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Kevin</w:t>
            </w:r>
          </w:p>
        </w:tc>
        <w:tc>
          <w:tcPr>
            <w:tcW w:w="1440" w:type="dxa"/>
          </w:tcPr>
          <w:p w:rsidR="00C55716" w:rsidRDefault="00C55716" w:rsidP="00AB710B">
            <w:pPr>
              <w:pStyle w:val="Names"/>
            </w:pPr>
            <w:r>
              <w:t>Knox</w:t>
            </w:r>
          </w:p>
        </w:tc>
        <w:tc>
          <w:tcPr>
            <w:tcW w:w="3600" w:type="dxa"/>
          </w:tcPr>
          <w:p w:rsidR="00C55716" w:rsidRDefault="00C55716" w:rsidP="00AB710B">
            <w:pPr>
              <w:pStyle w:val="Names"/>
            </w:pPr>
            <w:r>
              <w:t>Rockwell Collins, Inc.</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Bob</w:t>
            </w:r>
          </w:p>
        </w:tc>
        <w:tc>
          <w:tcPr>
            <w:tcW w:w="1440" w:type="dxa"/>
          </w:tcPr>
          <w:p w:rsidR="00C55716" w:rsidRDefault="00C55716" w:rsidP="00AB710B">
            <w:pPr>
              <w:pStyle w:val="Names"/>
            </w:pPr>
            <w:r>
              <w:t>Koukol</w:t>
            </w:r>
          </w:p>
        </w:tc>
        <w:tc>
          <w:tcPr>
            <w:tcW w:w="3600" w:type="dxa"/>
          </w:tcPr>
          <w:p w:rsidR="00C55716" w:rsidRDefault="00C55716" w:rsidP="00AB710B">
            <w:pPr>
              <w:pStyle w:val="Names"/>
            </w:pPr>
            <w:r>
              <w:t>Honeywell Aerospace</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Ralph</w:t>
            </w:r>
          </w:p>
        </w:tc>
        <w:tc>
          <w:tcPr>
            <w:tcW w:w="1440" w:type="dxa"/>
          </w:tcPr>
          <w:p w:rsidR="00C55716" w:rsidRDefault="00C55716" w:rsidP="00AB710B">
            <w:pPr>
              <w:pStyle w:val="Names"/>
            </w:pPr>
            <w:r>
              <w:t>Kropp</w:t>
            </w:r>
          </w:p>
        </w:tc>
        <w:tc>
          <w:tcPr>
            <w:tcW w:w="3600" w:type="dxa"/>
          </w:tcPr>
          <w:p w:rsidR="00C55716" w:rsidRDefault="00C55716" w:rsidP="00AB710B">
            <w:pPr>
              <w:pStyle w:val="Names"/>
            </w:pPr>
            <w:r>
              <w:t>MTU Aero Engines AG</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Jeff</w:t>
            </w:r>
          </w:p>
        </w:tc>
        <w:tc>
          <w:tcPr>
            <w:tcW w:w="1440" w:type="dxa"/>
          </w:tcPr>
          <w:p w:rsidR="00C55716" w:rsidRDefault="00C55716" w:rsidP="00AB710B">
            <w:pPr>
              <w:pStyle w:val="Names"/>
            </w:pPr>
            <w:r>
              <w:t>Lott</w:t>
            </w:r>
          </w:p>
        </w:tc>
        <w:tc>
          <w:tcPr>
            <w:tcW w:w="3600" w:type="dxa"/>
          </w:tcPr>
          <w:p w:rsidR="00C55716" w:rsidRDefault="00C55716" w:rsidP="00AB710B">
            <w:pPr>
              <w:pStyle w:val="Names"/>
            </w:pPr>
            <w:r>
              <w:t>The Boeing Company</w:t>
            </w:r>
          </w:p>
        </w:tc>
        <w:tc>
          <w:tcPr>
            <w:tcW w:w="3535" w:type="dxa"/>
          </w:tcPr>
          <w:p w:rsidR="00C55716" w:rsidRDefault="00C55716" w:rsidP="00AB710B">
            <w:pPr>
              <w:pStyle w:val="Names"/>
            </w:pPr>
            <w:r>
              <w:t>NMC Chair</w:t>
            </w: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Scott</w:t>
            </w:r>
          </w:p>
        </w:tc>
        <w:tc>
          <w:tcPr>
            <w:tcW w:w="1440" w:type="dxa"/>
          </w:tcPr>
          <w:p w:rsidR="00C55716" w:rsidRDefault="00C55716" w:rsidP="00AB710B">
            <w:pPr>
              <w:pStyle w:val="Names"/>
            </w:pPr>
            <w:r>
              <w:t>Maitland</w:t>
            </w:r>
          </w:p>
        </w:tc>
        <w:tc>
          <w:tcPr>
            <w:tcW w:w="3600" w:type="dxa"/>
          </w:tcPr>
          <w:p w:rsidR="00C55716" w:rsidRDefault="00C55716" w:rsidP="00AB710B">
            <w:pPr>
              <w:pStyle w:val="Names"/>
            </w:pPr>
            <w:r>
              <w:t>UTC Aerospace (Goodrich)</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Frank</w:t>
            </w:r>
          </w:p>
        </w:tc>
        <w:tc>
          <w:tcPr>
            <w:tcW w:w="1440" w:type="dxa"/>
          </w:tcPr>
          <w:p w:rsidR="00C55716" w:rsidRDefault="00C55716" w:rsidP="00AB710B">
            <w:pPr>
              <w:pStyle w:val="Names"/>
            </w:pPr>
            <w:r>
              <w:t>Mariot</w:t>
            </w:r>
          </w:p>
        </w:tc>
        <w:tc>
          <w:tcPr>
            <w:tcW w:w="3600" w:type="dxa"/>
          </w:tcPr>
          <w:p w:rsidR="00C55716" w:rsidRDefault="00C55716" w:rsidP="00AB710B">
            <w:pPr>
              <w:pStyle w:val="Names"/>
            </w:pPr>
            <w:r>
              <w:t>Triumph Group Inc.</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Jean-Philippe</w:t>
            </w:r>
          </w:p>
        </w:tc>
        <w:tc>
          <w:tcPr>
            <w:tcW w:w="1440" w:type="dxa"/>
          </w:tcPr>
          <w:p w:rsidR="00C55716" w:rsidRDefault="00C55716" w:rsidP="00AB710B">
            <w:pPr>
              <w:pStyle w:val="Names"/>
            </w:pPr>
            <w:r>
              <w:t>Mathevet</w:t>
            </w:r>
          </w:p>
        </w:tc>
        <w:tc>
          <w:tcPr>
            <w:tcW w:w="3600" w:type="dxa"/>
          </w:tcPr>
          <w:p w:rsidR="00C55716" w:rsidRDefault="00C55716" w:rsidP="00AB710B">
            <w:pPr>
              <w:pStyle w:val="Names"/>
            </w:pPr>
            <w:r>
              <w:t>SAFRAN Group</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Steve</w:t>
            </w:r>
          </w:p>
        </w:tc>
        <w:tc>
          <w:tcPr>
            <w:tcW w:w="1440" w:type="dxa"/>
          </w:tcPr>
          <w:p w:rsidR="00C55716" w:rsidRDefault="00C55716" w:rsidP="00AB710B">
            <w:pPr>
              <w:pStyle w:val="Names"/>
            </w:pPr>
            <w:r>
              <w:t>McGinn</w:t>
            </w:r>
          </w:p>
        </w:tc>
        <w:tc>
          <w:tcPr>
            <w:tcW w:w="3600" w:type="dxa"/>
          </w:tcPr>
          <w:p w:rsidR="00C55716" w:rsidRDefault="00C55716" w:rsidP="00AB710B">
            <w:pPr>
              <w:pStyle w:val="Names"/>
            </w:pPr>
            <w:r>
              <w:t>Honeywell Aerospace</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Frank</w:t>
            </w:r>
          </w:p>
        </w:tc>
        <w:tc>
          <w:tcPr>
            <w:tcW w:w="1440" w:type="dxa"/>
          </w:tcPr>
          <w:p w:rsidR="00C55716" w:rsidRDefault="00C55716" w:rsidP="00AB710B">
            <w:pPr>
              <w:pStyle w:val="Names"/>
            </w:pPr>
            <w:r>
              <w:t>McManus</w:t>
            </w:r>
          </w:p>
        </w:tc>
        <w:tc>
          <w:tcPr>
            <w:tcW w:w="3600" w:type="dxa"/>
          </w:tcPr>
          <w:p w:rsidR="00C55716" w:rsidRDefault="00C55716" w:rsidP="00AB710B">
            <w:pPr>
              <w:pStyle w:val="Names"/>
            </w:pPr>
            <w:r>
              <w:t>Lockheed Martin Corporation</w:t>
            </w:r>
          </w:p>
        </w:tc>
        <w:tc>
          <w:tcPr>
            <w:tcW w:w="3535" w:type="dxa"/>
          </w:tcPr>
          <w:p w:rsidR="00C55716" w:rsidRDefault="00C55716" w:rsidP="00AB710B">
            <w:pPr>
              <w:pStyle w:val="Names"/>
            </w:pPr>
          </w:p>
        </w:tc>
      </w:tr>
      <w:tr w:rsidR="00C55716" w:rsidRPr="00FA0B5E" w:rsidTr="00890FF7">
        <w:tc>
          <w:tcPr>
            <w:tcW w:w="295" w:type="dxa"/>
          </w:tcPr>
          <w:p w:rsidR="00C55716" w:rsidRDefault="00C55716" w:rsidP="00AB710B">
            <w:pPr>
              <w:pStyle w:val="Names"/>
            </w:pPr>
            <w:r>
              <w:t>*</w:t>
            </w:r>
          </w:p>
        </w:tc>
        <w:tc>
          <w:tcPr>
            <w:tcW w:w="1433" w:type="dxa"/>
          </w:tcPr>
          <w:p w:rsidR="00C55716" w:rsidRDefault="00C55716" w:rsidP="00AB710B">
            <w:pPr>
              <w:pStyle w:val="Names"/>
            </w:pPr>
            <w:r>
              <w:t>Michael</w:t>
            </w:r>
          </w:p>
        </w:tc>
        <w:tc>
          <w:tcPr>
            <w:tcW w:w="1440" w:type="dxa"/>
          </w:tcPr>
          <w:p w:rsidR="00C55716" w:rsidRDefault="00C55716" w:rsidP="00AB710B">
            <w:pPr>
              <w:pStyle w:val="Names"/>
            </w:pPr>
            <w:r>
              <w:t>Murray</w:t>
            </w:r>
          </w:p>
        </w:tc>
        <w:tc>
          <w:tcPr>
            <w:tcW w:w="3600" w:type="dxa"/>
          </w:tcPr>
          <w:p w:rsidR="00C55716" w:rsidRDefault="00C55716" w:rsidP="00AB710B">
            <w:pPr>
              <w:pStyle w:val="Names"/>
            </w:pPr>
            <w:r>
              <w:t>Beechcraft</w:t>
            </w:r>
          </w:p>
        </w:tc>
        <w:tc>
          <w:tcPr>
            <w:tcW w:w="3535" w:type="dxa"/>
          </w:tcPr>
          <w:p w:rsidR="00C55716" w:rsidRDefault="00C55716" w:rsidP="00AB710B">
            <w:pPr>
              <w:pStyle w:val="Names"/>
            </w:pPr>
          </w:p>
        </w:tc>
      </w:tr>
      <w:tr w:rsidR="00952DF0" w:rsidRPr="00FA0B5E" w:rsidTr="00890FF7">
        <w:tc>
          <w:tcPr>
            <w:tcW w:w="295" w:type="dxa"/>
          </w:tcPr>
          <w:p w:rsidR="00952DF0" w:rsidRDefault="00890FF7" w:rsidP="00952DF0">
            <w:pPr>
              <w:pStyle w:val="Names"/>
            </w:pPr>
            <w:r>
              <w:t>*</w:t>
            </w:r>
          </w:p>
        </w:tc>
        <w:tc>
          <w:tcPr>
            <w:tcW w:w="1433" w:type="dxa"/>
          </w:tcPr>
          <w:p w:rsidR="00952DF0" w:rsidRDefault="00952DF0" w:rsidP="00952DF0">
            <w:pPr>
              <w:pStyle w:val="Names"/>
            </w:pPr>
            <w:r>
              <w:t>Scott</w:t>
            </w:r>
          </w:p>
        </w:tc>
        <w:tc>
          <w:tcPr>
            <w:tcW w:w="1440" w:type="dxa"/>
          </w:tcPr>
          <w:p w:rsidR="00952DF0" w:rsidRDefault="00952DF0" w:rsidP="00952DF0">
            <w:pPr>
              <w:pStyle w:val="Names"/>
            </w:pPr>
            <w:r>
              <w:t>Porterfield</w:t>
            </w:r>
          </w:p>
        </w:tc>
        <w:tc>
          <w:tcPr>
            <w:tcW w:w="3600" w:type="dxa"/>
          </w:tcPr>
          <w:p w:rsidR="00952DF0" w:rsidRDefault="00952DF0" w:rsidP="00952DF0">
            <w:pPr>
              <w:pStyle w:val="Names"/>
            </w:pPr>
            <w:r>
              <w:t>Triumph Group Inc.</w:t>
            </w:r>
          </w:p>
        </w:tc>
        <w:tc>
          <w:tcPr>
            <w:tcW w:w="3535" w:type="dxa"/>
          </w:tcPr>
          <w:p w:rsidR="00952DF0" w:rsidRDefault="00952DF0" w:rsidP="00952DF0">
            <w:pPr>
              <w:pStyle w:val="Names"/>
            </w:pPr>
          </w:p>
        </w:tc>
      </w:tr>
      <w:tr w:rsidR="00952DF0" w:rsidRPr="00FA0B5E" w:rsidTr="00890FF7">
        <w:tc>
          <w:tcPr>
            <w:tcW w:w="295" w:type="dxa"/>
          </w:tcPr>
          <w:p w:rsidR="00952DF0" w:rsidRDefault="00952DF0" w:rsidP="00952DF0">
            <w:pPr>
              <w:pStyle w:val="Names"/>
            </w:pPr>
            <w:r>
              <w:t>*</w:t>
            </w:r>
          </w:p>
        </w:tc>
        <w:tc>
          <w:tcPr>
            <w:tcW w:w="1433" w:type="dxa"/>
          </w:tcPr>
          <w:p w:rsidR="00952DF0" w:rsidRDefault="00952DF0" w:rsidP="00952DF0">
            <w:pPr>
              <w:pStyle w:val="Names"/>
            </w:pPr>
            <w:r>
              <w:t>Fabrizio</w:t>
            </w:r>
          </w:p>
        </w:tc>
        <w:tc>
          <w:tcPr>
            <w:tcW w:w="1440" w:type="dxa"/>
          </w:tcPr>
          <w:p w:rsidR="00952DF0" w:rsidRDefault="00952DF0" w:rsidP="00952DF0">
            <w:pPr>
              <w:pStyle w:val="Names"/>
            </w:pPr>
            <w:r>
              <w:t>Quadrini</w:t>
            </w:r>
          </w:p>
        </w:tc>
        <w:tc>
          <w:tcPr>
            <w:tcW w:w="3600" w:type="dxa"/>
          </w:tcPr>
          <w:p w:rsidR="00952DF0" w:rsidRDefault="00952DF0" w:rsidP="00952DF0">
            <w:pPr>
              <w:pStyle w:val="Names"/>
            </w:pPr>
            <w:r>
              <w:t>AgustaWestland</w:t>
            </w:r>
          </w:p>
        </w:tc>
        <w:tc>
          <w:tcPr>
            <w:tcW w:w="3535" w:type="dxa"/>
          </w:tcPr>
          <w:p w:rsidR="00952DF0" w:rsidRDefault="00952DF0" w:rsidP="00952DF0">
            <w:pPr>
              <w:pStyle w:val="Names"/>
            </w:pPr>
          </w:p>
        </w:tc>
      </w:tr>
      <w:tr w:rsidR="00952DF0" w:rsidRPr="00FA0B5E" w:rsidTr="00890FF7">
        <w:tc>
          <w:tcPr>
            <w:tcW w:w="295" w:type="dxa"/>
          </w:tcPr>
          <w:p w:rsidR="00952DF0" w:rsidRDefault="00952DF0" w:rsidP="00952DF0">
            <w:pPr>
              <w:pStyle w:val="Names"/>
            </w:pPr>
            <w:r>
              <w:t>*</w:t>
            </w:r>
          </w:p>
        </w:tc>
        <w:tc>
          <w:tcPr>
            <w:tcW w:w="1433" w:type="dxa"/>
          </w:tcPr>
          <w:p w:rsidR="00952DF0" w:rsidRDefault="00952DF0" w:rsidP="00952DF0">
            <w:pPr>
              <w:pStyle w:val="Names"/>
            </w:pPr>
            <w:r>
              <w:t>Mark</w:t>
            </w:r>
          </w:p>
        </w:tc>
        <w:tc>
          <w:tcPr>
            <w:tcW w:w="1440" w:type="dxa"/>
          </w:tcPr>
          <w:p w:rsidR="00952DF0" w:rsidRDefault="00952DF0" w:rsidP="00952DF0">
            <w:pPr>
              <w:pStyle w:val="Names"/>
            </w:pPr>
            <w:r>
              <w:t>Rechtsteiner</w:t>
            </w:r>
          </w:p>
        </w:tc>
        <w:tc>
          <w:tcPr>
            <w:tcW w:w="3600" w:type="dxa"/>
          </w:tcPr>
          <w:p w:rsidR="00952DF0" w:rsidRDefault="00952DF0" w:rsidP="00952DF0">
            <w:pPr>
              <w:pStyle w:val="Names"/>
            </w:pPr>
            <w:r>
              <w:t>GE Aviation</w:t>
            </w:r>
          </w:p>
        </w:tc>
        <w:tc>
          <w:tcPr>
            <w:tcW w:w="3535" w:type="dxa"/>
          </w:tcPr>
          <w:p w:rsidR="00952DF0" w:rsidRDefault="00952DF0" w:rsidP="00952DF0">
            <w:pPr>
              <w:pStyle w:val="Names"/>
            </w:pPr>
            <w:r>
              <w:t>Sub-Team Chair</w:t>
            </w:r>
          </w:p>
        </w:tc>
      </w:tr>
      <w:tr w:rsidR="00952DF0" w:rsidRPr="00FA0B5E" w:rsidTr="00890FF7">
        <w:tc>
          <w:tcPr>
            <w:tcW w:w="295" w:type="dxa"/>
          </w:tcPr>
          <w:p w:rsidR="00952DF0" w:rsidRDefault="00952DF0" w:rsidP="00952DF0">
            <w:pPr>
              <w:pStyle w:val="Names"/>
            </w:pPr>
            <w:r>
              <w:t>*</w:t>
            </w:r>
          </w:p>
        </w:tc>
        <w:tc>
          <w:tcPr>
            <w:tcW w:w="1433" w:type="dxa"/>
          </w:tcPr>
          <w:p w:rsidR="00952DF0" w:rsidRDefault="00952DF0" w:rsidP="00952DF0">
            <w:pPr>
              <w:pStyle w:val="Names"/>
            </w:pPr>
            <w:r>
              <w:t>Brad</w:t>
            </w:r>
          </w:p>
        </w:tc>
        <w:tc>
          <w:tcPr>
            <w:tcW w:w="1440" w:type="dxa"/>
          </w:tcPr>
          <w:p w:rsidR="00952DF0" w:rsidRDefault="00952DF0" w:rsidP="00952DF0">
            <w:pPr>
              <w:pStyle w:val="Names"/>
            </w:pPr>
            <w:r>
              <w:t>Richwine</w:t>
            </w:r>
          </w:p>
        </w:tc>
        <w:tc>
          <w:tcPr>
            <w:tcW w:w="3600" w:type="dxa"/>
          </w:tcPr>
          <w:p w:rsidR="00952DF0" w:rsidRDefault="00952DF0" w:rsidP="00952DF0">
            <w:pPr>
              <w:pStyle w:val="Names"/>
            </w:pPr>
            <w:r>
              <w:t>Raytheon Company</w:t>
            </w:r>
          </w:p>
        </w:tc>
        <w:tc>
          <w:tcPr>
            <w:tcW w:w="3535" w:type="dxa"/>
          </w:tcPr>
          <w:p w:rsidR="00952DF0" w:rsidRDefault="00952DF0" w:rsidP="00952DF0">
            <w:pPr>
              <w:pStyle w:val="Names"/>
            </w:pPr>
          </w:p>
        </w:tc>
      </w:tr>
      <w:tr w:rsidR="00952DF0" w:rsidRPr="00FA0B5E" w:rsidTr="00890FF7">
        <w:tc>
          <w:tcPr>
            <w:tcW w:w="295" w:type="dxa"/>
          </w:tcPr>
          <w:p w:rsidR="00952DF0" w:rsidRDefault="00952DF0" w:rsidP="00952DF0">
            <w:pPr>
              <w:pStyle w:val="Names"/>
            </w:pPr>
            <w:r>
              <w:t>*</w:t>
            </w:r>
          </w:p>
        </w:tc>
        <w:tc>
          <w:tcPr>
            <w:tcW w:w="1433" w:type="dxa"/>
          </w:tcPr>
          <w:p w:rsidR="00952DF0" w:rsidRDefault="00952DF0" w:rsidP="00952DF0">
            <w:pPr>
              <w:pStyle w:val="Names"/>
            </w:pPr>
            <w:r>
              <w:t>Scott</w:t>
            </w:r>
          </w:p>
        </w:tc>
        <w:tc>
          <w:tcPr>
            <w:tcW w:w="1440" w:type="dxa"/>
          </w:tcPr>
          <w:p w:rsidR="00952DF0" w:rsidRDefault="00952DF0" w:rsidP="00952DF0">
            <w:pPr>
              <w:pStyle w:val="Names"/>
            </w:pPr>
            <w:r>
              <w:t>Severson</w:t>
            </w:r>
          </w:p>
        </w:tc>
        <w:tc>
          <w:tcPr>
            <w:tcW w:w="3600" w:type="dxa"/>
          </w:tcPr>
          <w:p w:rsidR="00952DF0" w:rsidRDefault="00952DF0" w:rsidP="00952DF0">
            <w:pPr>
              <w:pStyle w:val="Names"/>
            </w:pPr>
            <w:r>
              <w:t>Rockwell Collins, Inc.</w:t>
            </w:r>
          </w:p>
        </w:tc>
        <w:tc>
          <w:tcPr>
            <w:tcW w:w="3535" w:type="dxa"/>
          </w:tcPr>
          <w:p w:rsidR="00952DF0" w:rsidRDefault="00952DF0" w:rsidP="00952DF0">
            <w:pPr>
              <w:pStyle w:val="Names"/>
            </w:pPr>
          </w:p>
        </w:tc>
      </w:tr>
    </w:tbl>
    <w:p w:rsidR="00C55716" w:rsidRPr="00272E48" w:rsidRDefault="00C55716" w:rsidP="00C55716">
      <w:pPr>
        <w:pStyle w:val="Body"/>
        <w:keepNext/>
        <w:spacing w:before="200"/>
        <w:rPr>
          <w:b/>
          <w:i/>
          <w:u w:val="single"/>
        </w:rPr>
      </w:pPr>
      <w:r w:rsidRPr="00272E48">
        <w:rPr>
          <w:b/>
          <w:i/>
          <w:u w:val="single"/>
        </w:rPr>
        <w:lastRenderedPageBreak/>
        <w:t xml:space="preserve">PRI Staff Present </w:t>
      </w:r>
    </w:p>
    <w:tbl>
      <w:tblPr>
        <w:tblStyle w:val="TableGrid"/>
        <w:tblW w:w="28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
        <w:gridCol w:w="1440"/>
      </w:tblGrid>
      <w:tr w:rsidR="00C55716" w:rsidRPr="00FA0B5E" w:rsidTr="00890FF7">
        <w:tc>
          <w:tcPr>
            <w:tcW w:w="1440" w:type="dxa"/>
          </w:tcPr>
          <w:p w:rsidR="00C55716" w:rsidRDefault="00C55716" w:rsidP="00AB710B">
            <w:pPr>
              <w:pStyle w:val="Names"/>
            </w:pPr>
            <w:r>
              <w:t>Mark</w:t>
            </w:r>
          </w:p>
        </w:tc>
        <w:tc>
          <w:tcPr>
            <w:tcW w:w="1440" w:type="dxa"/>
          </w:tcPr>
          <w:p w:rsidR="00C55716" w:rsidRDefault="00C55716" w:rsidP="00AB710B">
            <w:pPr>
              <w:pStyle w:val="Names"/>
            </w:pPr>
            <w:r>
              <w:t>Aubele</w:t>
            </w:r>
          </w:p>
        </w:tc>
      </w:tr>
      <w:tr w:rsidR="00C55716" w:rsidRPr="00FA0B5E" w:rsidTr="00890FF7">
        <w:tc>
          <w:tcPr>
            <w:tcW w:w="1440" w:type="dxa"/>
          </w:tcPr>
          <w:p w:rsidR="00C55716" w:rsidRDefault="00C55716" w:rsidP="00AB710B">
            <w:pPr>
              <w:pStyle w:val="Names"/>
            </w:pPr>
            <w:r>
              <w:t>Scott</w:t>
            </w:r>
          </w:p>
        </w:tc>
        <w:tc>
          <w:tcPr>
            <w:tcW w:w="1440" w:type="dxa"/>
          </w:tcPr>
          <w:p w:rsidR="00C55716" w:rsidRDefault="00C55716" w:rsidP="00AB710B">
            <w:pPr>
              <w:pStyle w:val="Names"/>
            </w:pPr>
            <w:r>
              <w:t>Klavon</w:t>
            </w:r>
          </w:p>
        </w:tc>
      </w:tr>
      <w:tr w:rsidR="00C55716" w:rsidRPr="00FA0B5E" w:rsidTr="00890FF7">
        <w:tc>
          <w:tcPr>
            <w:tcW w:w="1440" w:type="dxa"/>
          </w:tcPr>
          <w:p w:rsidR="00C55716" w:rsidRPr="00FA0B5E" w:rsidRDefault="00C55716" w:rsidP="00AB710B">
            <w:pPr>
              <w:pStyle w:val="Names"/>
            </w:pPr>
            <w:r>
              <w:t>Jennifer</w:t>
            </w:r>
          </w:p>
        </w:tc>
        <w:tc>
          <w:tcPr>
            <w:tcW w:w="1440" w:type="dxa"/>
          </w:tcPr>
          <w:p w:rsidR="00C55716" w:rsidRPr="00FA0B5E" w:rsidRDefault="00C55716" w:rsidP="00AB710B">
            <w:pPr>
              <w:pStyle w:val="Names"/>
            </w:pPr>
            <w:r>
              <w:t>Kornrumpf</w:t>
            </w:r>
          </w:p>
        </w:tc>
      </w:tr>
      <w:tr w:rsidR="00C55716" w:rsidRPr="00FA0B5E" w:rsidTr="00890FF7">
        <w:tc>
          <w:tcPr>
            <w:tcW w:w="1440" w:type="dxa"/>
          </w:tcPr>
          <w:p w:rsidR="00C55716" w:rsidRPr="00FA0B5E" w:rsidRDefault="00C55716" w:rsidP="00AB710B">
            <w:pPr>
              <w:pStyle w:val="Names"/>
            </w:pPr>
            <w:r>
              <w:t>Jim</w:t>
            </w:r>
          </w:p>
        </w:tc>
        <w:tc>
          <w:tcPr>
            <w:tcW w:w="1440" w:type="dxa"/>
          </w:tcPr>
          <w:p w:rsidR="00C55716" w:rsidRPr="00FA0B5E" w:rsidRDefault="00C55716" w:rsidP="00AB710B">
            <w:pPr>
              <w:pStyle w:val="Names"/>
            </w:pPr>
            <w:r>
              <w:t>Lewis</w:t>
            </w:r>
          </w:p>
        </w:tc>
      </w:tr>
    </w:tbl>
    <w:p w:rsidR="003B5FCD" w:rsidRDefault="003B5FCD" w:rsidP="00C55716">
      <w:pPr>
        <w:pStyle w:val="Body"/>
        <w:spacing w:after="0"/>
      </w:pPr>
    </w:p>
    <w:p w:rsidR="00FA0B5E" w:rsidRDefault="00653D8E" w:rsidP="00653D8E">
      <w:pPr>
        <w:pStyle w:val="Heading2"/>
      </w:pPr>
      <w:r>
        <w:t>The Code of Ethics, Anti-Trust &amp; Conflict of Interest were reviewed by Jim Lewis.</w:t>
      </w:r>
    </w:p>
    <w:p w:rsidR="007F7E08" w:rsidRDefault="00653D8E" w:rsidP="00F76453">
      <w:pPr>
        <w:pStyle w:val="Heading2"/>
      </w:pPr>
      <w:r>
        <w:t>Sub-Team Members</w:t>
      </w:r>
    </w:p>
    <w:p w:rsidR="001A1215" w:rsidRDefault="00394A2A" w:rsidP="001A1215">
      <w:pPr>
        <w:pStyle w:val="Body"/>
      </w:pPr>
      <w:r>
        <w:t>Russ Cole requested to become a member of the Sub-Team.</w:t>
      </w:r>
    </w:p>
    <w:p w:rsidR="00394A2A" w:rsidRDefault="00394A2A" w:rsidP="00394A2A">
      <w:pPr>
        <w:pStyle w:val="Heading2"/>
      </w:pPr>
      <w:r>
        <w:t>Meeting Agenda</w:t>
      </w:r>
    </w:p>
    <w:p w:rsidR="00394A2A" w:rsidRDefault="00394A2A" w:rsidP="004E1E64">
      <w:pPr>
        <w:pStyle w:val="Body"/>
      </w:pPr>
      <w:r>
        <w:t xml:space="preserve">The </w:t>
      </w:r>
      <w:r w:rsidR="004E1E64">
        <w:t>Agenda was reviewed for content.</w:t>
      </w:r>
    </w:p>
    <w:p w:rsidR="00FA0B5E" w:rsidRDefault="00394A2A" w:rsidP="00FA0B5E">
      <w:pPr>
        <w:pStyle w:val="Heading1"/>
      </w:pPr>
      <w:r>
        <w:t>Audit EFFECTIVENESS</w:t>
      </w:r>
    </w:p>
    <w:p w:rsidR="004E1E64" w:rsidRDefault="00394A2A" w:rsidP="00FA0B5E">
      <w:pPr>
        <w:pStyle w:val="Body"/>
      </w:pPr>
      <w:r>
        <w:t xml:space="preserve">Mark </w:t>
      </w:r>
      <w:r w:rsidRPr="00394A2A">
        <w:t>Rechtsteiner</w:t>
      </w:r>
      <w:r>
        <w:t xml:space="preserve"> reviewed the presentation on the Audit Effect</w:t>
      </w:r>
      <w:r w:rsidR="004E1E64">
        <w:t>iveness Sub-Team which included a B</w:t>
      </w:r>
      <w:r>
        <w:t>ackground</w:t>
      </w:r>
      <w:r w:rsidR="004E1E64">
        <w:t xml:space="preserve"> of how the Sub-Team was created, boundaries of the sub-team, potential actions to address </w:t>
      </w:r>
      <w:r w:rsidR="002867B2">
        <w:t xml:space="preserve">identified </w:t>
      </w:r>
      <w:r w:rsidR="004E1E64">
        <w:t>i</w:t>
      </w:r>
      <w:r w:rsidR="002867B2">
        <w:t xml:space="preserve">ssues, </w:t>
      </w:r>
      <w:r w:rsidR="004E1E64">
        <w:t>and how to move forward.</w:t>
      </w:r>
    </w:p>
    <w:p w:rsidR="00FA0B5E" w:rsidRDefault="002867B2" w:rsidP="002867B2">
      <w:pPr>
        <w:pStyle w:val="Heading2"/>
      </w:pPr>
      <w:r>
        <w:t>Background</w:t>
      </w:r>
    </w:p>
    <w:p w:rsidR="005D6466" w:rsidRPr="002867B2" w:rsidRDefault="00E07512" w:rsidP="002867B2">
      <w:pPr>
        <w:pStyle w:val="Body"/>
      </w:pPr>
      <w:r w:rsidRPr="002867B2">
        <w:t xml:space="preserve">A concern was raised about certain Nadcap suppliers who look great on the surface, however after further investigation, there are issues uncovered. </w:t>
      </w:r>
      <w:r w:rsidR="002867B2">
        <w:t>D</w:t>
      </w:r>
      <w:r w:rsidRPr="002867B2">
        <w:t>ata was collected from Subscribers and reviewed at the March 2015 meeting in Berlin</w:t>
      </w:r>
      <w:r w:rsidR="002867B2">
        <w:t xml:space="preserve">. </w:t>
      </w:r>
      <w:r w:rsidR="00952DF0">
        <w:t>As a result</w:t>
      </w:r>
      <w:r w:rsidR="002867B2">
        <w:t xml:space="preserve">, </w:t>
      </w:r>
      <w:r w:rsidR="00952DF0">
        <w:t>t</w:t>
      </w:r>
      <w:r w:rsidRPr="002867B2">
        <w:t>his sub-team was chartered under the NMC Oversight Committee</w:t>
      </w:r>
      <w:r w:rsidR="002867B2">
        <w:t>. Three potential issues were identified, with i</w:t>
      </w:r>
      <w:r w:rsidR="002B7A25">
        <w:t xml:space="preserve">nitial focus </w:t>
      </w:r>
      <w:r w:rsidR="002867B2" w:rsidRPr="002867B2">
        <w:t xml:space="preserve">on </w:t>
      </w:r>
      <w:r w:rsidR="00952DF0">
        <w:t xml:space="preserve">the </w:t>
      </w:r>
      <w:r w:rsidR="002867B2" w:rsidRPr="002867B2">
        <w:t>top two</w:t>
      </w:r>
      <w:r w:rsidR="002867B2">
        <w:t xml:space="preserve">: </w:t>
      </w:r>
      <w:r w:rsidR="002867B2" w:rsidRPr="002867B2">
        <w:t>Inadequate auditor validation of Nadcap or customer requirements</w:t>
      </w:r>
      <w:r w:rsidR="002867B2">
        <w:t xml:space="preserve">, </w:t>
      </w:r>
      <w:r w:rsidR="002867B2" w:rsidRPr="002867B2">
        <w:t>Suppliers “gaming” the audit process</w:t>
      </w:r>
      <w:r w:rsidR="002867B2">
        <w:t xml:space="preserve">, and </w:t>
      </w:r>
      <w:r w:rsidR="002867B2" w:rsidRPr="002867B2">
        <w:t>Supplier “meltdown”</w:t>
      </w:r>
      <w:r w:rsidR="002867B2">
        <w:t>.</w:t>
      </w:r>
    </w:p>
    <w:p w:rsidR="005D6466" w:rsidRDefault="002867B2" w:rsidP="002867B2">
      <w:pPr>
        <w:pStyle w:val="Heading2"/>
      </w:pPr>
      <w:r>
        <w:t>Sub-Team Boundaries</w:t>
      </w:r>
    </w:p>
    <w:p w:rsidR="002867B2" w:rsidRDefault="002B7A25" w:rsidP="002B7A25">
      <w:pPr>
        <w:pStyle w:val="Body"/>
      </w:pPr>
      <w:r>
        <w:t>As agreed from the March 2015 meeting in Berlin, Germany, the scope of the Sub-Team is</w:t>
      </w:r>
      <w:r w:rsidR="001E3B81">
        <w:t xml:space="preserve"> from the time the Auditor makes contact with the Supplier until the audit is submitted, and also includes</w:t>
      </w:r>
      <w:r>
        <w:t xml:space="preserve"> Auditor Training, Auditor Consistency, and gaps in the Audit checklists that are affecting Auditor Consistency.</w:t>
      </w:r>
    </w:p>
    <w:p w:rsidR="00A50960" w:rsidRDefault="001E3B81" w:rsidP="00A74397">
      <w:pPr>
        <w:pStyle w:val="Heading2"/>
      </w:pPr>
      <w:r>
        <w:t>Potential Causes</w:t>
      </w:r>
    </w:p>
    <w:p w:rsidR="001E3B81" w:rsidRPr="001E3B81" w:rsidRDefault="001E3B81" w:rsidP="00BD5591">
      <w:pPr>
        <w:pStyle w:val="Body"/>
      </w:pPr>
      <w:r>
        <w:rPr>
          <w:rFonts w:eastAsiaTheme="majorEastAsia" w:cstheme="majorBidi"/>
          <w:bCs/>
          <w:szCs w:val="26"/>
        </w:rPr>
        <w:t>The following are potential causes that have been identified as higher priority:</w:t>
      </w:r>
    </w:p>
    <w:p w:rsidR="005D6466" w:rsidRPr="00A50960" w:rsidRDefault="00E07512" w:rsidP="00A74397">
      <w:pPr>
        <w:pStyle w:val="Body"/>
        <w:numPr>
          <w:ilvl w:val="0"/>
          <w:numId w:val="7"/>
        </w:numPr>
        <w:spacing w:after="0"/>
      </w:pPr>
      <w:r w:rsidRPr="00A50960">
        <w:t>Audit checklists are not thorough enough to help auditor catch key points.</w:t>
      </w:r>
    </w:p>
    <w:p w:rsidR="005D6466" w:rsidRPr="00A74397" w:rsidRDefault="00E07512" w:rsidP="00A74397">
      <w:pPr>
        <w:pStyle w:val="Body"/>
        <w:numPr>
          <w:ilvl w:val="0"/>
          <w:numId w:val="7"/>
        </w:numPr>
        <w:spacing w:after="0"/>
      </w:pPr>
      <w:r w:rsidRPr="00A74397">
        <w:t>Auditors not knowing to what level of specifications (sub-documents) they are expected to review as part of the job audit.</w:t>
      </w:r>
    </w:p>
    <w:p w:rsidR="005D6466" w:rsidRPr="00A74397" w:rsidRDefault="00E07512" w:rsidP="00A74397">
      <w:pPr>
        <w:pStyle w:val="Body"/>
        <w:numPr>
          <w:ilvl w:val="0"/>
          <w:numId w:val="7"/>
        </w:numPr>
        <w:spacing w:after="0"/>
      </w:pPr>
      <w:r w:rsidRPr="00A74397">
        <w:t>Is the auditor validating the Supplier work instruction to the Nadcap/industry/customer requirements (Are the auditors reviewing the proper documents (e.g. specs, drawings, PO)).</w:t>
      </w:r>
    </w:p>
    <w:p w:rsidR="005D6466" w:rsidRPr="00A74397" w:rsidRDefault="00E07512" w:rsidP="00A74397">
      <w:pPr>
        <w:pStyle w:val="Body"/>
        <w:numPr>
          <w:ilvl w:val="0"/>
          <w:numId w:val="7"/>
        </w:numPr>
        <w:spacing w:after="0"/>
      </w:pPr>
      <w:r w:rsidRPr="00A74397">
        <w:t>Inadequate communication of expectations to the auditors that Nadcap/Customer/Industry requirements are to be audited.</w:t>
      </w:r>
    </w:p>
    <w:p w:rsidR="005D6466" w:rsidRPr="00A74397" w:rsidRDefault="00E07512" w:rsidP="00A74397">
      <w:pPr>
        <w:pStyle w:val="Body"/>
        <w:numPr>
          <w:ilvl w:val="0"/>
          <w:numId w:val="7"/>
        </w:numPr>
        <w:spacing w:after="0"/>
      </w:pPr>
      <w:r w:rsidRPr="00A74397">
        <w:t>Auditors do not have enough time to review specs in detail during audit.</w:t>
      </w:r>
    </w:p>
    <w:p w:rsidR="005D6466" w:rsidRPr="00A74397" w:rsidRDefault="00E07512" w:rsidP="00A74397">
      <w:pPr>
        <w:pStyle w:val="Body"/>
        <w:numPr>
          <w:ilvl w:val="0"/>
          <w:numId w:val="7"/>
        </w:numPr>
        <w:spacing w:after="0"/>
      </w:pPr>
      <w:r w:rsidRPr="00A74397">
        <w:t>Suppliers not aware of who the final customer is and therefore not fully aware of requirements.</w:t>
      </w:r>
    </w:p>
    <w:p w:rsidR="005D6466" w:rsidRPr="00A74397" w:rsidRDefault="00E07512" w:rsidP="00A74397">
      <w:pPr>
        <w:pStyle w:val="Body"/>
        <w:numPr>
          <w:ilvl w:val="0"/>
          <w:numId w:val="7"/>
        </w:numPr>
        <w:spacing w:after="0"/>
      </w:pPr>
      <w:r w:rsidRPr="00A74397">
        <w:t>Supplier steers audit to best machine/process/operator/part. Supplier says that certain processes are not available at the time so that the auditor cannot view them.</w:t>
      </w:r>
    </w:p>
    <w:p w:rsidR="005D6466" w:rsidRPr="00A74397" w:rsidRDefault="00E07512" w:rsidP="00A74397">
      <w:pPr>
        <w:pStyle w:val="Body"/>
        <w:numPr>
          <w:ilvl w:val="0"/>
          <w:numId w:val="7"/>
        </w:numPr>
        <w:spacing w:after="0"/>
      </w:pPr>
      <w:r w:rsidRPr="00A74397">
        <w:t xml:space="preserve">Other equipment which is not included in the job audits </w:t>
      </w:r>
      <w:r w:rsidR="001E3B81">
        <w:t xml:space="preserve">not </w:t>
      </w:r>
      <w:r w:rsidRPr="00A74397">
        <w:t>reviewed/seen to ensure job audit equipment is representative.</w:t>
      </w:r>
    </w:p>
    <w:p w:rsidR="005D6466" w:rsidRDefault="00E07512" w:rsidP="00A74397">
      <w:pPr>
        <w:pStyle w:val="Body"/>
        <w:numPr>
          <w:ilvl w:val="0"/>
          <w:numId w:val="7"/>
        </w:numPr>
        <w:spacing w:after="0"/>
      </w:pPr>
      <w:r w:rsidRPr="00A74397">
        <w:t>Lack of or inadequate job audit tracker.</w:t>
      </w:r>
    </w:p>
    <w:p w:rsidR="00A74397" w:rsidRDefault="00A74397" w:rsidP="00A74397">
      <w:pPr>
        <w:pStyle w:val="Body"/>
        <w:spacing w:after="0"/>
        <w:ind w:left="0"/>
      </w:pPr>
    </w:p>
    <w:p w:rsidR="00A74397" w:rsidRDefault="00A74397" w:rsidP="00A74397">
      <w:pPr>
        <w:pStyle w:val="Heading2"/>
      </w:pPr>
      <w:r>
        <w:t>Move Forward</w:t>
      </w:r>
    </w:p>
    <w:p w:rsidR="00A74397" w:rsidRDefault="00A74397" w:rsidP="00A74397">
      <w:pPr>
        <w:pStyle w:val="Body"/>
        <w:spacing w:after="0"/>
      </w:pPr>
      <w:r>
        <w:t xml:space="preserve">It was determined that </w:t>
      </w:r>
      <w:r w:rsidR="0081619E">
        <w:t xml:space="preserve">Audit Effectiveness needs </w:t>
      </w:r>
      <w:r w:rsidR="001E3B81">
        <w:t xml:space="preserve">to be </w:t>
      </w:r>
      <w:r w:rsidR="0081619E">
        <w:t xml:space="preserve">addressed </w:t>
      </w:r>
      <w:r w:rsidR="001E3B81">
        <w:t>during</w:t>
      </w:r>
      <w:r>
        <w:t xml:space="preserve"> both the General Session (Saturday) and the </w:t>
      </w:r>
      <w:r w:rsidR="0081619E">
        <w:t xml:space="preserve">Task Group Sessions (Sunday) </w:t>
      </w:r>
      <w:r w:rsidR="001E3B81">
        <w:t>of</w:t>
      </w:r>
      <w:r w:rsidR="0081619E">
        <w:t xml:space="preserve"> </w:t>
      </w:r>
      <w:r w:rsidR="001E3B81">
        <w:t xml:space="preserve">the </w:t>
      </w:r>
      <w:r w:rsidR="0081619E">
        <w:t xml:space="preserve">October 2015 Auditor </w:t>
      </w:r>
      <w:r w:rsidR="001E3B81">
        <w:t>Conference</w:t>
      </w:r>
      <w:r w:rsidR="0081619E">
        <w:t>. The Audit Effectiveness Sub-Team needs to develop a presentation to be reviewed during the Task Group Sessions, and develop a template to input the information so it can be presented during the October Planning &amp; Ops meeting. Since this information will be needed from all Task Groups, it was suggested to suspend the current Task Group report-out schedule and replace with these Task Group presentations. Another meeting will be utilized to develop the templates prior to the October 2015 Auditor Training weekend.</w:t>
      </w:r>
    </w:p>
    <w:p w:rsidR="0081619E" w:rsidRDefault="0081619E" w:rsidP="00A74397">
      <w:pPr>
        <w:pStyle w:val="Body"/>
        <w:spacing w:after="0"/>
      </w:pPr>
    </w:p>
    <w:p w:rsidR="0081619E" w:rsidRDefault="001E3B81" w:rsidP="00A74397">
      <w:pPr>
        <w:pStyle w:val="Body"/>
        <w:spacing w:after="0"/>
      </w:pPr>
      <w:r>
        <w:t xml:space="preserve">Mark Rechtsteiner and Frank Mariot will attend the General Auditor Session and present the topic to all auditors so that they are prepared to discuss it in the Task Group sessions. </w:t>
      </w:r>
      <w:r w:rsidR="0081619E">
        <w:t>NMC V</w:t>
      </w:r>
      <w:r w:rsidR="003A5813">
        <w:t xml:space="preserve">oting Members </w:t>
      </w:r>
      <w:proofErr w:type="gramStart"/>
      <w:r w:rsidR="0081619E">
        <w:t xml:space="preserve">will  </w:t>
      </w:r>
      <w:r>
        <w:t>then</w:t>
      </w:r>
      <w:proofErr w:type="gramEnd"/>
      <w:r>
        <w:t xml:space="preserve"> </w:t>
      </w:r>
      <w:r w:rsidR="0081619E">
        <w:t>attend the Task Group Sessions</w:t>
      </w:r>
      <w:r>
        <w:t xml:space="preserve"> to present and get feedback from the Auditors and Task Group </w:t>
      </w:r>
      <w:proofErr w:type="spellStart"/>
      <w:r>
        <w:t>membersThe</w:t>
      </w:r>
      <w:proofErr w:type="spellEnd"/>
      <w:r>
        <w:t xml:space="preserve"> following people will visit the following Task Groups:</w:t>
      </w:r>
    </w:p>
    <w:p w:rsidR="0081619E" w:rsidRDefault="0081619E" w:rsidP="00A74397">
      <w:pPr>
        <w:pStyle w:val="Body"/>
        <w:spacing w:after="0"/>
      </w:pPr>
    </w:p>
    <w:p w:rsidR="0081619E" w:rsidRDefault="0081619E" w:rsidP="0081619E">
      <w:pPr>
        <w:spacing w:after="0"/>
        <w:ind w:firstLine="720"/>
      </w:pPr>
      <w:r>
        <w:t>Latchezar Anguelov – HT/NDT</w:t>
      </w:r>
    </w:p>
    <w:p w:rsidR="0081619E" w:rsidRDefault="0081619E" w:rsidP="0081619E">
      <w:pPr>
        <w:spacing w:after="0"/>
        <w:ind w:firstLine="720"/>
        <w:rPr>
          <w:rFonts w:asciiTheme="minorHAnsi" w:hAnsiTheme="minorHAnsi"/>
        </w:rPr>
      </w:pPr>
      <w:r>
        <w:t>Nicolas Barthelemy – CT</w:t>
      </w:r>
    </w:p>
    <w:p w:rsidR="0081619E" w:rsidRDefault="0081619E" w:rsidP="0081619E">
      <w:pPr>
        <w:spacing w:after="0"/>
        <w:ind w:firstLine="720"/>
      </w:pPr>
      <w:r>
        <w:t>Richard Blyth – NMSE/SEAL</w:t>
      </w:r>
    </w:p>
    <w:p w:rsidR="0081619E" w:rsidRDefault="0081619E" w:rsidP="0081619E">
      <w:pPr>
        <w:spacing w:after="0"/>
        <w:ind w:firstLine="720"/>
      </w:pPr>
      <w:r>
        <w:t>Russ Cole- COMP/NDT</w:t>
      </w:r>
    </w:p>
    <w:p w:rsidR="0081619E" w:rsidRDefault="0081619E" w:rsidP="0081619E">
      <w:pPr>
        <w:spacing w:after="0"/>
        <w:ind w:firstLine="720"/>
      </w:pPr>
      <w:r>
        <w:t>Jason Jolly- MTL</w:t>
      </w:r>
    </w:p>
    <w:p w:rsidR="0081619E" w:rsidRDefault="0081619E" w:rsidP="0081619E">
      <w:pPr>
        <w:spacing w:after="0"/>
        <w:ind w:firstLine="720"/>
      </w:pPr>
      <w:r>
        <w:t>Kevin Knox – WLD</w:t>
      </w:r>
    </w:p>
    <w:p w:rsidR="0081619E" w:rsidRDefault="0081619E" w:rsidP="0081619E">
      <w:pPr>
        <w:spacing w:after="0"/>
        <w:ind w:firstLine="720"/>
        <w:rPr>
          <w:rFonts w:asciiTheme="minorHAnsi" w:hAnsiTheme="minorHAnsi"/>
        </w:rPr>
      </w:pPr>
      <w:r>
        <w:t>Bob Koukol - CP</w:t>
      </w:r>
    </w:p>
    <w:p w:rsidR="0081619E" w:rsidRDefault="0081619E" w:rsidP="0081619E">
      <w:pPr>
        <w:spacing w:after="0"/>
        <w:ind w:firstLine="720"/>
      </w:pPr>
      <w:r>
        <w:t>Ralph Kropp - WLD</w:t>
      </w:r>
    </w:p>
    <w:p w:rsidR="0081619E" w:rsidRDefault="0081619E" w:rsidP="001E3B81">
      <w:pPr>
        <w:spacing w:after="0"/>
        <w:ind w:firstLine="720"/>
        <w:rPr>
          <w:rFonts w:asciiTheme="minorHAnsi" w:hAnsiTheme="minorHAnsi"/>
        </w:rPr>
      </w:pPr>
      <w:r>
        <w:t>Scott Maitland – NMSE</w:t>
      </w:r>
    </w:p>
    <w:p w:rsidR="0081619E" w:rsidRDefault="0081619E" w:rsidP="0081619E">
      <w:pPr>
        <w:spacing w:after="0"/>
        <w:ind w:firstLine="720"/>
        <w:rPr>
          <w:rFonts w:asciiTheme="minorHAnsi" w:hAnsiTheme="minorHAnsi"/>
        </w:rPr>
      </w:pPr>
      <w:r>
        <w:t>Jean-Philippe Mathevet – TBD</w:t>
      </w:r>
    </w:p>
    <w:p w:rsidR="0081619E" w:rsidRDefault="0081619E" w:rsidP="0081619E">
      <w:pPr>
        <w:spacing w:after="0"/>
        <w:ind w:firstLine="720"/>
        <w:rPr>
          <w:rFonts w:asciiTheme="minorHAnsi" w:hAnsiTheme="minorHAnsi"/>
        </w:rPr>
      </w:pPr>
      <w:r>
        <w:t>Frank McManus</w:t>
      </w:r>
      <w:r w:rsidR="003A5813">
        <w:t xml:space="preserve"> –</w:t>
      </w:r>
      <w:r>
        <w:t xml:space="preserve"> CP </w:t>
      </w:r>
    </w:p>
    <w:p w:rsidR="0081619E" w:rsidRDefault="0081619E" w:rsidP="0081619E">
      <w:pPr>
        <w:spacing w:after="0"/>
        <w:ind w:firstLine="720"/>
        <w:rPr>
          <w:rFonts w:asciiTheme="minorHAnsi" w:hAnsiTheme="minorHAnsi"/>
        </w:rPr>
      </w:pPr>
      <w:r>
        <w:t>Mark Rechtsteiner – CMSP/M&amp;I</w:t>
      </w:r>
    </w:p>
    <w:p w:rsidR="0081619E" w:rsidRDefault="003A5813" w:rsidP="003A5813">
      <w:pPr>
        <w:spacing w:after="0"/>
        <w:ind w:firstLine="720"/>
      </w:pPr>
      <w:r>
        <w:t>Brad Richwine – ETG</w:t>
      </w:r>
    </w:p>
    <w:p w:rsidR="003A5813" w:rsidRDefault="003A5813" w:rsidP="003A5813">
      <w:pPr>
        <w:spacing w:after="0"/>
        <w:ind w:firstLine="720"/>
        <w:rPr>
          <w:rFonts w:asciiTheme="minorHAnsi" w:hAnsiTheme="minorHAnsi"/>
        </w:rPr>
      </w:pPr>
      <w:r>
        <w:t xml:space="preserve">Jim Lewis – FLU </w:t>
      </w:r>
    </w:p>
    <w:p w:rsidR="00A50960" w:rsidRDefault="00A50960" w:rsidP="00A74397">
      <w:pPr>
        <w:pStyle w:val="Body"/>
        <w:spacing w:after="0"/>
        <w:ind w:left="1440"/>
      </w:pPr>
    </w:p>
    <w:p w:rsidR="00A50960" w:rsidRDefault="00A50960" w:rsidP="00A50960">
      <w:pPr>
        <w:pStyle w:val="ActionItem"/>
      </w:pPr>
      <w:r>
        <w:t xml:space="preserve">ACTION ITEM: </w:t>
      </w:r>
      <w:r w:rsidRPr="0081619E">
        <w:t>Mark</w:t>
      </w:r>
      <w:r w:rsidR="003A5813">
        <w:t xml:space="preserve"> Rechtsteiner</w:t>
      </w:r>
      <w:r w:rsidRPr="0081619E">
        <w:t xml:space="preserve"> &amp; Frank</w:t>
      </w:r>
      <w:r w:rsidR="0081619E">
        <w:t xml:space="preserve"> Mariot</w:t>
      </w:r>
      <w:r>
        <w:t xml:space="preserve"> to attend the General Session of the October 2015 Auditor Tra</w:t>
      </w:r>
      <w:r w:rsidR="001E3B81">
        <w:t>i</w:t>
      </w:r>
      <w:r>
        <w:t>ning Session to discuss Audit Effectiveness. (Due Date: 30-Jun-2015)</w:t>
      </w:r>
    </w:p>
    <w:p w:rsidR="00FA0B5E" w:rsidRDefault="00FA0B5E" w:rsidP="00C7478F">
      <w:pPr>
        <w:pStyle w:val="ActionItem"/>
      </w:pPr>
      <w:r>
        <w:t>ACTION ITEM</w:t>
      </w:r>
      <w:r w:rsidR="00272E48">
        <w:t>:</w:t>
      </w:r>
      <w:r>
        <w:t xml:space="preserve"> </w:t>
      </w:r>
      <w:r w:rsidR="002B7A25">
        <w:t>Jim Lewis</w:t>
      </w:r>
      <w:r w:rsidR="00A50960">
        <w:t xml:space="preserve"> to s</w:t>
      </w:r>
      <w:r w:rsidR="002B7A25">
        <w:t xml:space="preserve">end </w:t>
      </w:r>
      <w:r w:rsidR="00A50960">
        <w:t xml:space="preserve">an </w:t>
      </w:r>
      <w:r w:rsidR="002B7A25">
        <w:t xml:space="preserve">email to </w:t>
      </w:r>
      <w:r w:rsidR="00A50960">
        <w:t>the Staff Engineers asking them to</w:t>
      </w:r>
      <w:r w:rsidR="002B7A25">
        <w:t xml:space="preserve"> </w:t>
      </w:r>
      <w:r w:rsidR="00B42933">
        <w:t>set aside</w:t>
      </w:r>
      <w:r w:rsidR="002B7A25">
        <w:t xml:space="preserve"> 1 hour </w:t>
      </w:r>
      <w:r w:rsidR="00B42933">
        <w:t>of their agenda</w:t>
      </w:r>
      <w:r w:rsidR="002B7A25">
        <w:t xml:space="preserve"> for Audit Effectiveness topic</w:t>
      </w:r>
      <w:r w:rsidR="00A50960">
        <w:t>s</w:t>
      </w:r>
      <w:r w:rsidR="002B7A25">
        <w:t xml:space="preserve"> </w:t>
      </w:r>
      <w:r w:rsidR="00B42933">
        <w:t xml:space="preserve">at the </w:t>
      </w:r>
      <w:r w:rsidR="002B7A25">
        <w:t xml:space="preserve">October 2015 Auditor </w:t>
      </w:r>
      <w:r w:rsidR="00B42933">
        <w:t>Conference Task Group sessions</w:t>
      </w:r>
      <w:r w:rsidR="002B7A25">
        <w:t>.</w:t>
      </w:r>
      <w:r w:rsidR="00A50960">
        <w:t xml:space="preserve"> (Due Date: 30</w:t>
      </w:r>
      <w:r w:rsidR="002B7A25">
        <w:t>-Jun</w:t>
      </w:r>
      <w:r>
        <w:t>-</w:t>
      </w:r>
      <w:r w:rsidR="003B5FCD">
        <w:t>20</w:t>
      </w:r>
      <w:r w:rsidR="002B7A25">
        <w:t>15</w:t>
      </w:r>
      <w:r>
        <w:t>)</w:t>
      </w:r>
    </w:p>
    <w:p w:rsidR="00A50960" w:rsidRDefault="00A50960" w:rsidP="00A50960">
      <w:pPr>
        <w:pStyle w:val="ActionItem"/>
      </w:pPr>
      <w:r>
        <w:t>ACTION ITEM: NMC Voting Members to attend the Task Group October 2015 Auditor Training Sessions to discuss Audit Effectiveness at each Task Group. (Due Date: 30-Jun-2015)</w:t>
      </w:r>
    </w:p>
    <w:p w:rsidR="00A50960" w:rsidRDefault="00A50960" w:rsidP="00A50960">
      <w:pPr>
        <w:pStyle w:val="ActionItem"/>
      </w:pPr>
      <w:r>
        <w:t xml:space="preserve">ACTION ITEM: Task Groups to report out during the October 2015 Planning &amp; Operations meeting about the feedback on the Audit Effectiveness sessions. (Due Date: </w:t>
      </w:r>
      <w:r w:rsidR="00B42933">
        <w:t>20-Oct</w:t>
      </w:r>
      <w:r>
        <w:t>-2015)</w:t>
      </w:r>
    </w:p>
    <w:p w:rsidR="00FA0B5E" w:rsidRDefault="004E1E64" w:rsidP="00272E48">
      <w:r>
        <w:t>ADJOURNMENT – 22-Jun-2015</w:t>
      </w:r>
      <w:r w:rsidR="00FA0B5E">
        <w:t xml:space="preserve"> – Meeting was adjo</w:t>
      </w:r>
      <w:r>
        <w:t>urned at 10:30</w:t>
      </w:r>
      <w:r w:rsidR="002B7A25">
        <w:t xml:space="preserve"> </w:t>
      </w:r>
      <w:r>
        <w:t>a</w:t>
      </w:r>
      <w:r w:rsidR="00FA0B5E">
        <w:t>.m.</w:t>
      </w:r>
    </w:p>
    <w:p w:rsidR="00FA0B5E" w:rsidRDefault="00FA0B5E" w:rsidP="00272E48">
      <w:pPr>
        <w:pStyle w:val="Body"/>
      </w:pPr>
      <w:r>
        <w:t>Minutes Pre</w:t>
      </w:r>
      <w:r w:rsidR="004E1E64">
        <w:t xml:space="preserve">pared by: Jennifer Kornrumpf </w:t>
      </w:r>
      <w:hyperlink r:id="rId11" w:history="1">
        <w:r w:rsidR="004E1E64" w:rsidRPr="0063250C">
          <w:rPr>
            <w:rStyle w:val="Hyperlink"/>
          </w:rPr>
          <w:t>jkornurmpf@p-r-i.org</w:t>
        </w:r>
      </w:hyperlink>
      <w:r w:rsidR="004E1E64">
        <w:t xml:space="preserve"> </w:t>
      </w:r>
    </w:p>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5D" w:rsidRDefault="0080245D" w:rsidP="00FC3F1E">
      <w:pPr>
        <w:spacing w:after="0"/>
      </w:pPr>
      <w:r>
        <w:separator/>
      </w:r>
    </w:p>
  </w:endnote>
  <w:endnote w:type="continuationSeparator" w:id="0">
    <w:p w:rsidR="0080245D" w:rsidRDefault="0080245D"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C6" w:rsidRDefault="00396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C6" w:rsidRDefault="00396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C6" w:rsidRDefault="0039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5D" w:rsidRDefault="0080245D" w:rsidP="00FC3F1E">
      <w:pPr>
        <w:spacing w:after="0"/>
      </w:pPr>
      <w:r>
        <w:separator/>
      </w:r>
    </w:p>
  </w:footnote>
  <w:footnote w:type="continuationSeparator" w:id="0">
    <w:p w:rsidR="0080245D" w:rsidRDefault="0080245D"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47" w:rsidRDefault="00396FC6">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0052"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F1E"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396FC6">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0053"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653D8E">
      <w:t>NMC AUDIT EFFECTIVENESS SUB-TEAM</w:t>
    </w:r>
  </w:p>
  <w:p w:rsidR="00FC3F1E" w:rsidRDefault="00653D8E">
    <w:pPr>
      <w:pStyle w:val="Header"/>
    </w:pPr>
    <w:r>
      <w:t>JUNE 2015</w:t>
    </w:r>
  </w:p>
  <w:p w:rsidR="00FC3F1E" w:rsidRDefault="00653D8E">
    <w:pPr>
      <w:pStyle w:val="Header"/>
    </w:pPr>
    <w:r>
      <w:t>CONFIRMED</w:t>
    </w:r>
  </w:p>
  <w:p w:rsidR="00BE288D" w:rsidRDefault="00BE2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747" w:rsidRDefault="00396FC6">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0051"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97D"/>
    <w:multiLevelType w:val="hybridMultilevel"/>
    <w:tmpl w:val="53182BD2"/>
    <w:lvl w:ilvl="0" w:tplc="7D1AF48A">
      <w:start w:val="4"/>
      <w:numFmt w:val="decimal"/>
      <w:lvlText w:val="%1."/>
      <w:lvlJc w:val="left"/>
      <w:pPr>
        <w:tabs>
          <w:tab w:val="num" w:pos="720"/>
        </w:tabs>
        <w:ind w:left="720" w:hanging="360"/>
      </w:pPr>
    </w:lvl>
    <w:lvl w:ilvl="1" w:tplc="D9F06C4E" w:tentative="1">
      <w:start w:val="1"/>
      <w:numFmt w:val="decimal"/>
      <w:lvlText w:val="%2."/>
      <w:lvlJc w:val="left"/>
      <w:pPr>
        <w:tabs>
          <w:tab w:val="num" w:pos="1440"/>
        </w:tabs>
        <w:ind w:left="1440" w:hanging="360"/>
      </w:pPr>
    </w:lvl>
    <w:lvl w:ilvl="2" w:tplc="7A30239C" w:tentative="1">
      <w:start w:val="1"/>
      <w:numFmt w:val="decimal"/>
      <w:lvlText w:val="%3."/>
      <w:lvlJc w:val="left"/>
      <w:pPr>
        <w:tabs>
          <w:tab w:val="num" w:pos="2160"/>
        </w:tabs>
        <w:ind w:left="2160" w:hanging="360"/>
      </w:pPr>
    </w:lvl>
    <w:lvl w:ilvl="3" w:tplc="8EC6BFEC" w:tentative="1">
      <w:start w:val="1"/>
      <w:numFmt w:val="decimal"/>
      <w:lvlText w:val="%4."/>
      <w:lvlJc w:val="left"/>
      <w:pPr>
        <w:tabs>
          <w:tab w:val="num" w:pos="2880"/>
        </w:tabs>
        <w:ind w:left="2880" w:hanging="360"/>
      </w:pPr>
    </w:lvl>
    <w:lvl w:ilvl="4" w:tplc="673013DE" w:tentative="1">
      <w:start w:val="1"/>
      <w:numFmt w:val="decimal"/>
      <w:lvlText w:val="%5."/>
      <w:lvlJc w:val="left"/>
      <w:pPr>
        <w:tabs>
          <w:tab w:val="num" w:pos="3600"/>
        </w:tabs>
        <w:ind w:left="3600" w:hanging="360"/>
      </w:pPr>
    </w:lvl>
    <w:lvl w:ilvl="5" w:tplc="69C64336" w:tentative="1">
      <w:start w:val="1"/>
      <w:numFmt w:val="decimal"/>
      <w:lvlText w:val="%6."/>
      <w:lvlJc w:val="left"/>
      <w:pPr>
        <w:tabs>
          <w:tab w:val="num" w:pos="4320"/>
        </w:tabs>
        <w:ind w:left="4320" w:hanging="360"/>
      </w:pPr>
    </w:lvl>
    <w:lvl w:ilvl="6" w:tplc="EAAA2A7C" w:tentative="1">
      <w:start w:val="1"/>
      <w:numFmt w:val="decimal"/>
      <w:lvlText w:val="%7."/>
      <w:lvlJc w:val="left"/>
      <w:pPr>
        <w:tabs>
          <w:tab w:val="num" w:pos="5040"/>
        </w:tabs>
        <w:ind w:left="5040" w:hanging="360"/>
      </w:pPr>
    </w:lvl>
    <w:lvl w:ilvl="7" w:tplc="5EB6F1AE" w:tentative="1">
      <w:start w:val="1"/>
      <w:numFmt w:val="decimal"/>
      <w:lvlText w:val="%8."/>
      <w:lvlJc w:val="left"/>
      <w:pPr>
        <w:tabs>
          <w:tab w:val="num" w:pos="5760"/>
        </w:tabs>
        <w:ind w:left="5760" w:hanging="360"/>
      </w:pPr>
    </w:lvl>
    <w:lvl w:ilvl="8" w:tplc="6AB07BE6" w:tentative="1">
      <w:start w:val="1"/>
      <w:numFmt w:val="decimal"/>
      <w:lvlText w:val="%9."/>
      <w:lvlJc w:val="left"/>
      <w:pPr>
        <w:tabs>
          <w:tab w:val="num" w:pos="6480"/>
        </w:tabs>
        <w:ind w:left="6480" w:hanging="360"/>
      </w:pPr>
    </w:lvl>
  </w:abstractNum>
  <w:abstractNum w:abstractNumId="1" w15:restartNumberingAfterBreak="0">
    <w:nsid w:val="10037226"/>
    <w:multiLevelType w:val="hybridMultilevel"/>
    <w:tmpl w:val="B6241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307A6"/>
    <w:multiLevelType w:val="hybridMultilevel"/>
    <w:tmpl w:val="215AEEF8"/>
    <w:lvl w:ilvl="0" w:tplc="484633A2">
      <w:start w:val="1"/>
      <w:numFmt w:val="decimal"/>
      <w:lvlText w:val="%1."/>
      <w:lvlJc w:val="left"/>
      <w:pPr>
        <w:tabs>
          <w:tab w:val="num" w:pos="720"/>
        </w:tabs>
        <w:ind w:left="720" w:hanging="360"/>
      </w:pPr>
    </w:lvl>
    <w:lvl w:ilvl="1" w:tplc="3F3EC1F8" w:tentative="1">
      <w:start w:val="1"/>
      <w:numFmt w:val="decimal"/>
      <w:lvlText w:val="%2."/>
      <w:lvlJc w:val="left"/>
      <w:pPr>
        <w:tabs>
          <w:tab w:val="num" w:pos="1440"/>
        </w:tabs>
        <w:ind w:left="1440" w:hanging="360"/>
      </w:pPr>
    </w:lvl>
    <w:lvl w:ilvl="2" w:tplc="F31ADC98" w:tentative="1">
      <w:start w:val="1"/>
      <w:numFmt w:val="decimal"/>
      <w:lvlText w:val="%3."/>
      <w:lvlJc w:val="left"/>
      <w:pPr>
        <w:tabs>
          <w:tab w:val="num" w:pos="2160"/>
        </w:tabs>
        <w:ind w:left="2160" w:hanging="360"/>
      </w:pPr>
    </w:lvl>
    <w:lvl w:ilvl="3" w:tplc="5E00A802" w:tentative="1">
      <w:start w:val="1"/>
      <w:numFmt w:val="decimal"/>
      <w:lvlText w:val="%4."/>
      <w:lvlJc w:val="left"/>
      <w:pPr>
        <w:tabs>
          <w:tab w:val="num" w:pos="2880"/>
        </w:tabs>
        <w:ind w:left="2880" w:hanging="360"/>
      </w:pPr>
    </w:lvl>
    <w:lvl w:ilvl="4" w:tplc="E43C6E02" w:tentative="1">
      <w:start w:val="1"/>
      <w:numFmt w:val="decimal"/>
      <w:lvlText w:val="%5."/>
      <w:lvlJc w:val="left"/>
      <w:pPr>
        <w:tabs>
          <w:tab w:val="num" w:pos="3600"/>
        </w:tabs>
        <w:ind w:left="3600" w:hanging="360"/>
      </w:pPr>
    </w:lvl>
    <w:lvl w:ilvl="5" w:tplc="D1147838" w:tentative="1">
      <w:start w:val="1"/>
      <w:numFmt w:val="decimal"/>
      <w:lvlText w:val="%6."/>
      <w:lvlJc w:val="left"/>
      <w:pPr>
        <w:tabs>
          <w:tab w:val="num" w:pos="4320"/>
        </w:tabs>
        <w:ind w:left="4320" w:hanging="360"/>
      </w:pPr>
    </w:lvl>
    <w:lvl w:ilvl="6" w:tplc="5F968110" w:tentative="1">
      <w:start w:val="1"/>
      <w:numFmt w:val="decimal"/>
      <w:lvlText w:val="%7."/>
      <w:lvlJc w:val="left"/>
      <w:pPr>
        <w:tabs>
          <w:tab w:val="num" w:pos="5040"/>
        </w:tabs>
        <w:ind w:left="5040" w:hanging="360"/>
      </w:pPr>
    </w:lvl>
    <w:lvl w:ilvl="7" w:tplc="A494342A" w:tentative="1">
      <w:start w:val="1"/>
      <w:numFmt w:val="decimal"/>
      <w:lvlText w:val="%8."/>
      <w:lvlJc w:val="left"/>
      <w:pPr>
        <w:tabs>
          <w:tab w:val="num" w:pos="5760"/>
        </w:tabs>
        <w:ind w:left="5760" w:hanging="360"/>
      </w:pPr>
    </w:lvl>
    <w:lvl w:ilvl="8" w:tplc="ABD24D92" w:tentative="1">
      <w:start w:val="1"/>
      <w:numFmt w:val="decimal"/>
      <w:lvlText w:val="%9."/>
      <w:lvlJc w:val="left"/>
      <w:pPr>
        <w:tabs>
          <w:tab w:val="num" w:pos="6480"/>
        </w:tabs>
        <w:ind w:left="6480" w:hanging="360"/>
      </w:pPr>
    </w:lvl>
  </w:abstractNum>
  <w:abstractNum w:abstractNumId="3" w15:restartNumberingAfterBreak="0">
    <w:nsid w:val="1F2926A8"/>
    <w:multiLevelType w:val="hybridMultilevel"/>
    <w:tmpl w:val="5A9680D8"/>
    <w:lvl w:ilvl="0" w:tplc="6682262E">
      <w:start w:val="2"/>
      <w:numFmt w:val="decimal"/>
      <w:lvlText w:val="%1."/>
      <w:lvlJc w:val="left"/>
      <w:pPr>
        <w:tabs>
          <w:tab w:val="num" w:pos="720"/>
        </w:tabs>
        <w:ind w:left="720" w:hanging="360"/>
      </w:pPr>
    </w:lvl>
    <w:lvl w:ilvl="1" w:tplc="26F87044" w:tentative="1">
      <w:start w:val="1"/>
      <w:numFmt w:val="decimal"/>
      <w:lvlText w:val="%2."/>
      <w:lvlJc w:val="left"/>
      <w:pPr>
        <w:tabs>
          <w:tab w:val="num" w:pos="1440"/>
        </w:tabs>
        <w:ind w:left="1440" w:hanging="360"/>
      </w:pPr>
    </w:lvl>
    <w:lvl w:ilvl="2" w:tplc="456E0BAE" w:tentative="1">
      <w:start w:val="1"/>
      <w:numFmt w:val="decimal"/>
      <w:lvlText w:val="%3."/>
      <w:lvlJc w:val="left"/>
      <w:pPr>
        <w:tabs>
          <w:tab w:val="num" w:pos="2160"/>
        </w:tabs>
        <w:ind w:left="2160" w:hanging="360"/>
      </w:pPr>
    </w:lvl>
    <w:lvl w:ilvl="3" w:tplc="6DD8553C" w:tentative="1">
      <w:start w:val="1"/>
      <w:numFmt w:val="decimal"/>
      <w:lvlText w:val="%4."/>
      <w:lvlJc w:val="left"/>
      <w:pPr>
        <w:tabs>
          <w:tab w:val="num" w:pos="2880"/>
        </w:tabs>
        <w:ind w:left="2880" w:hanging="360"/>
      </w:pPr>
    </w:lvl>
    <w:lvl w:ilvl="4" w:tplc="649C163A" w:tentative="1">
      <w:start w:val="1"/>
      <w:numFmt w:val="decimal"/>
      <w:lvlText w:val="%5."/>
      <w:lvlJc w:val="left"/>
      <w:pPr>
        <w:tabs>
          <w:tab w:val="num" w:pos="3600"/>
        </w:tabs>
        <w:ind w:left="3600" w:hanging="360"/>
      </w:pPr>
    </w:lvl>
    <w:lvl w:ilvl="5" w:tplc="361C60E2" w:tentative="1">
      <w:start w:val="1"/>
      <w:numFmt w:val="decimal"/>
      <w:lvlText w:val="%6."/>
      <w:lvlJc w:val="left"/>
      <w:pPr>
        <w:tabs>
          <w:tab w:val="num" w:pos="4320"/>
        </w:tabs>
        <w:ind w:left="4320" w:hanging="360"/>
      </w:pPr>
    </w:lvl>
    <w:lvl w:ilvl="6" w:tplc="2EBE7E3A" w:tentative="1">
      <w:start w:val="1"/>
      <w:numFmt w:val="decimal"/>
      <w:lvlText w:val="%7."/>
      <w:lvlJc w:val="left"/>
      <w:pPr>
        <w:tabs>
          <w:tab w:val="num" w:pos="5040"/>
        </w:tabs>
        <w:ind w:left="5040" w:hanging="360"/>
      </w:pPr>
    </w:lvl>
    <w:lvl w:ilvl="7" w:tplc="19BEE488" w:tentative="1">
      <w:start w:val="1"/>
      <w:numFmt w:val="decimal"/>
      <w:lvlText w:val="%8."/>
      <w:lvlJc w:val="left"/>
      <w:pPr>
        <w:tabs>
          <w:tab w:val="num" w:pos="5760"/>
        </w:tabs>
        <w:ind w:left="5760" w:hanging="360"/>
      </w:pPr>
    </w:lvl>
    <w:lvl w:ilvl="8" w:tplc="EFFA0C42" w:tentative="1">
      <w:start w:val="1"/>
      <w:numFmt w:val="decimal"/>
      <w:lvlText w:val="%9."/>
      <w:lvlJc w:val="left"/>
      <w:pPr>
        <w:tabs>
          <w:tab w:val="num" w:pos="6480"/>
        </w:tabs>
        <w:ind w:left="6480" w:hanging="360"/>
      </w:pPr>
    </w:lvl>
  </w:abstractNum>
  <w:abstractNum w:abstractNumId="4" w15:restartNumberingAfterBreak="0">
    <w:nsid w:val="254E5246"/>
    <w:multiLevelType w:val="hybridMultilevel"/>
    <w:tmpl w:val="12EC6930"/>
    <w:lvl w:ilvl="0" w:tplc="E9666B0C">
      <w:start w:val="3"/>
      <w:numFmt w:val="decimal"/>
      <w:lvlText w:val="%1."/>
      <w:lvlJc w:val="left"/>
      <w:pPr>
        <w:tabs>
          <w:tab w:val="num" w:pos="720"/>
        </w:tabs>
        <w:ind w:left="720" w:hanging="360"/>
      </w:pPr>
    </w:lvl>
    <w:lvl w:ilvl="1" w:tplc="0E8EAA14" w:tentative="1">
      <w:start w:val="1"/>
      <w:numFmt w:val="decimal"/>
      <w:lvlText w:val="%2."/>
      <w:lvlJc w:val="left"/>
      <w:pPr>
        <w:tabs>
          <w:tab w:val="num" w:pos="1440"/>
        </w:tabs>
        <w:ind w:left="1440" w:hanging="360"/>
      </w:pPr>
    </w:lvl>
    <w:lvl w:ilvl="2" w:tplc="50AC5B50" w:tentative="1">
      <w:start w:val="1"/>
      <w:numFmt w:val="decimal"/>
      <w:lvlText w:val="%3."/>
      <w:lvlJc w:val="left"/>
      <w:pPr>
        <w:tabs>
          <w:tab w:val="num" w:pos="2160"/>
        </w:tabs>
        <w:ind w:left="2160" w:hanging="360"/>
      </w:pPr>
    </w:lvl>
    <w:lvl w:ilvl="3" w:tplc="A13C238A" w:tentative="1">
      <w:start w:val="1"/>
      <w:numFmt w:val="decimal"/>
      <w:lvlText w:val="%4."/>
      <w:lvlJc w:val="left"/>
      <w:pPr>
        <w:tabs>
          <w:tab w:val="num" w:pos="2880"/>
        </w:tabs>
        <w:ind w:left="2880" w:hanging="360"/>
      </w:pPr>
    </w:lvl>
    <w:lvl w:ilvl="4" w:tplc="B9AEE1DC" w:tentative="1">
      <w:start w:val="1"/>
      <w:numFmt w:val="decimal"/>
      <w:lvlText w:val="%5."/>
      <w:lvlJc w:val="left"/>
      <w:pPr>
        <w:tabs>
          <w:tab w:val="num" w:pos="3600"/>
        </w:tabs>
        <w:ind w:left="3600" w:hanging="360"/>
      </w:pPr>
    </w:lvl>
    <w:lvl w:ilvl="5" w:tplc="31946BCE" w:tentative="1">
      <w:start w:val="1"/>
      <w:numFmt w:val="decimal"/>
      <w:lvlText w:val="%6."/>
      <w:lvlJc w:val="left"/>
      <w:pPr>
        <w:tabs>
          <w:tab w:val="num" w:pos="4320"/>
        </w:tabs>
        <w:ind w:left="4320" w:hanging="360"/>
      </w:pPr>
    </w:lvl>
    <w:lvl w:ilvl="6" w:tplc="597AF3A2" w:tentative="1">
      <w:start w:val="1"/>
      <w:numFmt w:val="decimal"/>
      <w:lvlText w:val="%7."/>
      <w:lvlJc w:val="left"/>
      <w:pPr>
        <w:tabs>
          <w:tab w:val="num" w:pos="5040"/>
        </w:tabs>
        <w:ind w:left="5040" w:hanging="360"/>
      </w:pPr>
    </w:lvl>
    <w:lvl w:ilvl="7" w:tplc="4A5C32E2" w:tentative="1">
      <w:start w:val="1"/>
      <w:numFmt w:val="decimal"/>
      <w:lvlText w:val="%8."/>
      <w:lvlJc w:val="left"/>
      <w:pPr>
        <w:tabs>
          <w:tab w:val="num" w:pos="5760"/>
        </w:tabs>
        <w:ind w:left="5760" w:hanging="360"/>
      </w:pPr>
    </w:lvl>
    <w:lvl w:ilvl="8" w:tplc="95369FD6" w:tentative="1">
      <w:start w:val="1"/>
      <w:numFmt w:val="decimal"/>
      <w:lvlText w:val="%9."/>
      <w:lvlJc w:val="left"/>
      <w:pPr>
        <w:tabs>
          <w:tab w:val="num" w:pos="6480"/>
        </w:tabs>
        <w:ind w:left="6480" w:hanging="360"/>
      </w:pPr>
    </w:lvl>
  </w:abstractNum>
  <w:abstractNum w:abstractNumId="5" w15:restartNumberingAfterBreak="0">
    <w:nsid w:val="2ECA2931"/>
    <w:multiLevelType w:val="hybridMultilevel"/>
    <w:tmpl w:val="085025E8"/>
    <w:lvl w:ilvl="0" w:tplc="924CEFF2">
      <w:start w:val="3"/>
      <w:numFmt w:val="decimal"/>
      <w:lvlText w:val="%1."/>
      <w:lvlJc w:val="left"/>
      <w:pPr>
        <w:tabs>
          <w:tab w:val="num" w:pos="720"/>
        </w:tabs>
        <w:ind w:left="720" w:hanging="360"/>
      </w:pPr>
    </w:lvl>
    <w:lvl w:ilvl="1" w:tplc="DA2EBA20" w:tentative="1">
      <w:start w:val="1"/>
      <w:numFmt w:val="decimal"/>
      <w:lvlText w:val="%2."/>
      <w:lvlJc w:val="left"/>
      <w:pPr>
        <w:tabs>
          <w:tab w:val="num" w:pos="1440"/>
        </w:tabs>
        <w:ind w:left="1440" w:hanging="360"/>
      </w:pPr>
    </w:lvl>
    <w:lvl w:ilvl="2" w:tplc="E1ECD55C" w:tentative="1">
      <w:start w:val="1"/>
      <w:numFmt w:val="decimal"/>
      <w:lvlText w:val="%3."/>
      <w:lvlJc w:val="left"/>
      <w:pPr>
        <w:tabs>
          <w:tab w:val="num" w:pos="2160"/>
        </w:tabs>
        <w:ind w:left="2160" w:hanging="360"/>
      </w:pPr>
    </w:lvl>
    <w:lvl w:ilvl="3" w:tplc="DEAC2FE6" w:tentative="1">
      <w:start w:val="1"/>
      <w:numFmt w:val="decimal"/>
      <w:lvlText w:val="%4."/>
      <w:lvlJc w:val="left"/>
      <w:pPr>
        <w:tabs>
          <w:tab w:val="num" w:pos="2880"/>
        </w:tabs>
        <w:ind w:left="2880" w:hanging="360"/>
      </w:pPr>
    </w:lvl>
    <w:lvl w:ilvl="4" w:tplc="FD122430" w:tentative="1">
      <w:start w:val="1"/>
      <w:numFmt w:val="decimal"/>
      <w:lvlText w:val="%5."/>
      <w:lvlJc w:val="left"/>
      <w:pPr>
        <w:tabs>
          <w:tab w:val="num" w:pos="3600"/>
        </w:tabs>
        <w:ind w:left="3600" w:hanging="360"/>
      </w:pPr>
    </w:lvl>
    <w:lvl w:ilvl="5" w:tplc="D28A7468" w:tentative="1">
      <w:start w:val="1"/>
      <w:numFmt w:val="decimal"/>
      <w:lvlText w:val="%6."/>
      <w:lvlJc w:val="left"/>
      <w:pPr>
        <w:tabs>
          <w:tab w:val="num" w:pos="4320"/>
        </w:tabs>
        <w:ind w:left="4320" w:hanging="360"/>
      </w:pPr>
    </w:lvl>
    <w:lvl w:ilvl="6" w:tplc="577A677A" w:tentative="1">
      <w:start w:val="1"/>
      <w:numFmt w:val="decimal"/>
      <w:lvlText w:val="%7."/>
      <w:lvlJc w:val="left"/>
      <w:pPr>
        <w:tabs>
          <w:tab w:val="num" w:pos="5040"/>
        </w:tabs>
        <w:ind w:left="5040" w:hanging="360"/>
      </w:pPr>
    </w:lvl>
    <w:lvl w:ilvl="7" w:tplc="2F289456" w:tentative="1">
      <w:start w:val="1"/>
      <w:numFmt w:val="decimal"/>
      <w:lvlText w:val="%8."/>
      <w:lvlJc w:val="left"/>
      <w:pPr>
        <w:tabs>
          <w:tab w:val="num" w:pos="5760"/>
        </w:tabs>
        <w:ind w:left="5760" w:hanging="360"/>
      </w:pPr>
    </w:lvl>
    <w:lvl w:ilvl="8" w:tplc="35CE9CF6" w:tentative="1">
      <w:start w:val="1"/>
      <w:numFmt w:val="decimal"/>
      <w:lvlText w:val="%9."/>
      <w:lvlJc w:val="left"/>
      <w:pPr>
        <w:tabs>
          <w:tab w:val="num" w:pos="6480"/>
        </w:tabs>
        <w:ind w:left="6480" w:hanging="360"/>
      </w:pPr>
    </w:lvl>
  </w:abstractNum>
  <w:abstractNum w:abstractNumId="6" w15:restartNumberingAfterBreak="0">
    <w:nsid w:val="2F797379"/>
    <w:multiLevelType w:val="hybridMultilevel"/>
    <w:tmpl w:val="9230C37A"/>
    <w:lvl w:ilvl="0" w:tplc="94121D00">
      <w:start w:val="2"/>
      <w:numFmt w:val="decimal"/>
      <w:lvlText w:val="%1."/>
      <w:lvlJc w:val="left"/>
      <w:pPr>
        <w:tabs>
          <w:tab w:val="num" w:pos="720"/>
        </w:tabs>
        <w:ind w:left="720" w:hanging="360"/>
      </w:pPr>
    </w:lvl>
    <w:lvl w:ilvl="1" w:tplc="E1E842A2" w:tentative="1">
      <w:start w:val="1"/>
      <w:numFmt w:val="decimal"/>
      <w:lvlText w:val="%2."/>
      <w:lvlJc w:val="left"/>
      <w:pPr>
        <w:tabs>
          <w:tab w:val="num" w:pos="1440"/>
        </w:tabs>
        <w:ind w:left="1440" w:hanging="360"/>
      </w:pPr>
    </w:lvl>
    <w:lvl w:ilvl="2" w:tplc="C734CBE6" w:tentative="1">
      <w:start w:val="1"/>
      <w:numFmt w:val="decimal"/>
      <w:lvlText w:val="%3."/>
      <w:lvlJc w:val="left"/>
      <w:pPr>
        <w:tabs>
          <w:tab w:val="num" w:pos="2160"/>
        </w:tabs>
        <w:ind w:left="2160" w:hanging="360"/>
      </w:pPr>
    </w:lvl>
    <w:lvl w:ilvl="3" w:tplc="AAEA700E" w:tentative="1">
      <w:start w:val="1"/>
      <w:numFmt w:val="decimal"/>
      <w:lvlText w:val="%4."/>
      <w:lvlJc w:val="left"/>
      <w:pPr>
        <w:tabs>
          <w:tab w:val="num" w:pos="2880"/>
        </w:tabs>
        <w:ind w:left="2880" w:hanging="360"/>
      </w:pPr>
    </w:lvl>
    <w:lvl w:ilvl="4" w:tplc="52D41E90" w:tentative="1">
      <w:start w:val="1"/>
      <w:numFmt w:val="decimal"/>
      <w:lvlText w:val="%5."/>
      <w:lvlJc w:val="left"/>
      <w:pPr>
        <w:tabs>
          <w:tab w:val="num" w:pos="3600"/>
        </w:tabs>
        <w:ind w:left="3600" w:hanging="360"/>
      </w:pPr>
    </w:lvl>
    <w:lvl w:ilvl="5" w:tplc="046860B8" w:tentative="1">
      <w:start w:val="1"/>
      <w:numFmt w:val="decimal"/>
      <w:lvlText w:val="%6."/>
      <w:lvlJc w:val="left"/>
      <w:pPr>
        <w:tabs>
          <w:tab w:val="num" w:pos="4320"/>
        </w:tabs>
        <w:ind w:left="4320" w:hanging="360"/>
      </w:pPr>
    </w:lvl>
    <w:lvl w:ilvl="6" w:tplc="CB5AB36C" w:tentative="1">
      <w:start w:val="1"/>
      <w:numFmt w:val="decimal"/>
      <w:lvlText w:val="%7."/>
      <w:lvlJc w:val="left"/>
      <w:pPr>
        <w:tabs>
          <w:tab w:val="num" w:pos="5040"/>
        </w:tabs>
        <w:ind w:left="5040" w:hanging="360"/>
      </w:pPr>
    </w:lvl>
    <w:lvl w:ilvl="7" w:tplc="DB086C00" w:tentative="1">
      <w:start w:val="1"/>
      <w:numFmt w:val="decimal"/>
      <w:lvlText w:val="%8."/>
      <w:lvlJc w:val="left"/>
      <w:pPr>
        <w:tabs>
          <w:tab w:val="num" w:pos="5760"/>
        </w:tabs>
        <w:ind w:left="5760" w:hanging="360"/>
      </w:pPr>
    </w:lvl>
    <w:lvl w:ilvl="8" w:tplc="ABB49882" w:tentative="1">
      <w:start w:val="1"/>
      <w:numFmt w:val="decimal"/>
      <w:lvlText w:val="%9."/>
      <w:lvlJc w:val="left"/>
      <w:pPr>
        <w:tabs>
          <w:tab w:val="num" w:pos="6480"/>
        </w:tabs>
        <w:ind w:left="6480" w:hanging="360"/>
      </w:pPr>
    </w:lvl>
  </w:abstractNum>
  <w:abstractNum w:abstractNumId="7" w15:restartNumberingAfterBreak="0">
    <w:nsid w:val="300453C9"/>
    <w:multiLevelType w:val="hybridMultilevel"/>
    <w:tmpl w:val="F9B66764"/>
    <w:lvl w:ilvl="0" w:tplc="D31C78C2">
      <w:start w:val="1"/>
      <w:numFmt w:val="decimal"/>
      <w:lvlText w:val="%1."/>
      <w:lvlJc w:val="left"/>
      <w:pPr>
        <w:tabs>
          <w:tab w:val="num" w:pos="720"/>
        </w:tabs>
        <w:ind w:left="720" w:hanging="360"/>
      </w:pPr>
    </w:lvl>
    <w:lvl w:ilvl="1" w:tplc="4DFAEA0C" w:tentative="1">
      <w:start w:val="1"/>
      <w:numFmt w:val="decimal"/>
      <w:lvlText w:val="%2."/>
      <w:lvlJc w:val="left"/>
      <w:pPr>
        <w:tabs>
          <w:tab w:val="num" w:pos="1440"/>
        </w:tabs>
        <w:ind w:left="1440" w:hanging="360"/>
      </w:pPr>
    </w:lvl>
    <w:lvl w:ilvl="2" w:tplc="61E4D428" w:tentative="1">
      <w:start w:val="1"/>
      <w:numFmt w:val="decimal"/>
      <w:lvlText w:val="%3."/>
      <w:lvlJc w:val="left"/>
      <w:pPr>
        <w:tabs>
          <w:tab w:val="num" w:pos="2160"/>
        </w:tabs>
        <w:ind w:left="2160" w:hanging="360"/>
      </w:pPr>
    </w:lvl>
    <w:lvl w:ilvl="3" w:tplc="95DC92B2" w:tentative="1">
      <w:start w:val="1"/>
      <w:numFmt w:val="decimal"/>
      <w:lvlText w:val="%4."/>
      <w:lvlJc w:val="left"/>
      <w:pPr>
        <w:tabs>
          <w:tab w:val="num" w:pos="2880"/>
        </w:tabs>
        <w:ind w:left="2880" w:hanging="360"/>
      </w:pPr>
    </w:lvl>
    <w:lvl w:ilvl="4" w:tplc="32D6A8B4" w:tentative="1">
      <w:start w:val="1"/>
      <w:numFmt w:val="decimal"/>
      <w:lvlText w:val="%5."/>
      <w:lvlJc w:val="left"/>
      <w:pPr>
        <w:tabs>
          <w:tab w:val="num" w:pos="3600"/>
        </w:tabs>
        <w:ind w:left="3600" w:hanging="360"/>
      </w:pPr>
    </w:lvl>
    <w:lvl w:ilvl="5" w:tplc="74FECD5A" w:tentative="1">
      <w:start w:val="1"/>
      <w:numFmt w:val="decimal"/>
      <w:lvlText w:val="%6."/>
      <w:lvlJc w:val="left"/>
      <w:pPr>
        <w:tabs>
          <w:tab w:val="num" w:pos="4320"/>
        </w:tabs>
        <w:ind w:left="4320" w:hanging="360"/>
      </w:pPr>
    </w:lvl>
    <w:lvl w:ilvl="6" w:tplc="76AE7760" w:tentative="1">
      <w:start w:val="1"/>
      <w:numFmt w:val="decimal"/>
      <w:lvlText w:val="%7."/>
      <w:lvlJc w:val="left"/>
      <w:pPr>
        <w:tabs>
          <w:tab w:val="num" w:pos="5040"/>
        </w:tabs>
        <w:ind w:left="5040" w:hanging="360"/>
      </w:pPr>
    </w:lvl>
    <w:lvl w:ilvl="7" w:tplc="FBFED266" w:tentative="1">
      <w:start w:val="1"/>
      <w:numFmt w:val="decimal"/>
      <w:lvlText w:val="%8."/>
      <w:lvlJc w:val="left"/>
      <w:pPr>
        <w:tabs>
          <w:tab w:val="num" w:pos="5760"/>
        </w:tabs>
        <w:ind w:left="5760" w:hanging="360"/>
      </w:pPr>
    </w:lvl>
    <w:lvl w:ilvl="8" w:tplc="1D547F4E" w:tentative="1">
      <w:start w:val="1"/>
      <w:numFmt w:val="decimal"/>
      <w:lvlText w:val="%9."/>
      <w:lvlJc w:val="left"/>
      <w:pPr>
        <w:tabs>
          <w:tab w:val="num" w:pos="6480"/>
        </w:tabs>
        <w:ind w:left="6480" w:hanging="360"/>
      </w:pPr>
    </w:lvl>
  </w:abstractNum>
  <w:abstractNum w:abstractNumId="8" w15:restartNumberingAfterBreak="0">
    <w:nsid w:val="339C2C52"/>
    <w:multiLevelType w:val="hybridMultilevel"/>
    <w:tmpl w:val="0F6A9E06"/>
    <w:lvl w:ilvl="0" w:tplc="B5B0CCD2">
      <w:start w:val="1"/>
      <w:numFmt w:val="bullet"/>
      <w:lvlText w:val="–"/>
      <w:lvlJc w:val="left"/>
      <w:pPr>
        <w:tabs>
          <w:tab w:val="num" w:pos="720"/>
        </w:tabs>
        <w:ind w:left="720" w:hanging="360"/>
      </w:pPr>
      <w:rPr>
        <w:rFonts w:ascii="Arial" w:hAnsi="Arial" w:hint="default"/>
      </w:rPr>
    </w:lvl>
    <w:lvl w:ilvl="1" w:tplc="53A410E6">
      <w:start w:val="1"/>
      <w:numFmt w:val="bullet"/>
      <w:lvlText w:val="–"/>
      <w:lvlJc w:val="left"/>
      <w:pPr>
        <w:tabs>
          <w:tab w:val="num" w:pos="1440"/>
        </w:tabs>
        <w:ind w:left="1440" w:hanging="360"/>
      </w:pPr>
      <w:rPr>
        <w:rFonts w:ascii="Arial" w:hAnsi="Arial" w:hint="default"/>
      </w:rPr>
    </w:lvl>
    <w:lvl w:ilvl="2" w:tplc="8F180BEA" w:tentative="1">
      <w:start w:val="1"/>
      <w:numFmt w:val="bullet"/>
      <w:lvlText w:val="–"/>
      <w:lvlJc w:val="left"/>
      <w:pPr>
        <w:tabs>
          <w:tab w:val="num" w:pos="2160"/>
        </w:tabs>
        <w:ind w:left="2160" w:hanging="360"/>
      </w:pPr>
      <w:rPr>
        <w:rFonts w:ascii="Arial" w:hAnsi="Arial" w:hint="default"/>
      </w:rPr>
    </w:lvl>
    <w:lvl w:ilvl="3" w:tplc="8B1C44F2" w:tentative="1">
      <w:start w:val="1"/>
      <w:numFmt w:val="bullet"/>
      <w:lvlText w:val="–"/>
      <w:lvlJc w:val="left"/>
      <w:pPr>
        <w:tabs>
          <w:tab w:val="num" w:pos="2880"/>
        </w:tabs>
        <w:ind w:left="2880" w:hanging="360"/>
      </w:pPr>
      <w:rPr>
        <w:rFonts w:ascii="Arial" w:hAnsi="Arial" w:hint="default"/>
      </w:rPr>
    </w:lvl>
    <w:lvl w:ilvl="4" w:tplc="5F1C3DB6" w:tentative="1">
      <w:start w:val="1"/>
      <w:numFmt w:val="bullet"/>
      <w:lvlText w:val="–"/>
      <w:lvlJc w:val="left"/>
      <w:pPr>
        <w:tabs>
          <w:tab w:val="num" w:pos="3600"/>
        </w:tabs>
        <w:ind w:left="3600" w:hanging="360"/>
      </w:pPr>
      <w:rPr>
        <w:rFonts w:ascii="Arial" w:hAnsi="Arial" w:hint="default"/>
      </w:rPr>
    </w:lvl>
    <w:lvl w:ilvl="5" w:tplc="C9F2D22C" w:tentative="1">
      <w:start w:val="1"/>
      <w:numFmt w:val="bullet"/>
      <w:lvlText w:val="–"/>
      <w:lvlJc w:val="left"/>
      <w:pPr>
        <w:tabs>
          <w:tab w:val="num" w:pos="4320"/>
        </w:tabs>
        <w:ind w:left="4320" w:hanging="360"/>
      </w:pPr>
      <w:rPr>
        <w:rFonts w:ascii="Arial" w:hAnsi="Arial" w:hint="default"/>
      </w:rPr>
    </w:lvl>
    <w:lvl w:ilvl="6" w:tplc="88549BB2" w:tentative="1">
      <w:start w:val="1"/>
      <w:numFmt w:val="bullet"/>
      <w:lvlText w:val="–"/>
      <w:lvlJc w:val="left"/>
      <w:pPr>
        <w:tabs>
          <w:tab w:val="num" w:pos="5040"/>
        </w:tabs>
        <w:ind w:left="5040" w:hanging="360"/>
      </w:pPr>
      <w:rPr>
        <w:rFonts w:ascii="Arial" w:hAnsi="Arial" w:hint="default"/>
      </w:rPr>
    </w:lvl>
    <w:lvl w:ilvl="7" w:tplc="950EC458" w:tentative="1">
      <w:start w:val="1"/>
      <w:numFmt w:val="bullet"/>
      <w:lvlText w:val="–"/>
      <w:lvlJc w:val="left"/>
      <w:pPr>
        <w:tabs>
          <w:tab w:val="num" w:pos="5760"/>
        </w:tabs>
        <w:ind w:left="5760" w:hanging="360"/>
      </w:pPr>
      <w:rPr>
        <w:rFonts w:ascii="Arial" w:hAnsi="Arial" w:hint="default"/>
      </w:rPr>
    </w:lvl>
    <w:lvl w:ilvl="8" w:tplc="F3D6FB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AC4344"/>
    <w:multiLevelType w:val="hybridMultilevel"/>
    <w:tmpl w:val="99AA9874"/>
    <w:lvl w:ilvl="0" w:tplc="18084EE2">
      <w:start w:val="5"/>
      <w:numFmt w:val="decimal"/>
      <w:lvlText w:val="%1."/>
      <w:lvlJc w:val="left"/>
      <w:pPr>
        <w:tabs>
          <w:tab w:val="num" w:pos="720"/>
        </w:tabs>
        <w:ind w:left="720" w:hanging="360"/>
      </w:pPr>
    </w:lvl>
    <w:lvl w:ilvl="1" w:tplc="A66A9D5E" w:tentative="1">
      <w:start w:val="1"/>
      <w:numFmt w:val="decimal"/>
      <w:lvlText w:val="%2."/>
      <w:lvlJc w:val="left"/>
      <w:pPr>
        <w:tabs>
          <w:tab w:val="num" w:pos="1440"/>
        </w:tabs>
        <w:ind w:left="1440" w:hanging="360"/>
      </w:pPr>
    </w:lvl>
    <w:lvl w:ilvl="2" w:tplc="B5EA632E" w:tentative="1">
      <w:start w:val="1"/>
      <w:numFmt w:val="decimal"/>
      <w:lvlText w:val="%3."/>
      <w:lvlJc w:val="left"/>
      <w:pPr>
        <w:tabs>
          <w:tab w:val="num" w:pos="2160"/>
        </w:tabs>
        <w:ind w:left="2160" w:hanging="360"/>
      </w:pPr>
    </w:lvl>
    <w:lvl w:ilvl="3" w:tplc="47723B42" w:tentative="1">
      <w:start w:val="1"/>
      <w:numFmt w:val="decimal"/>
      <w:lvlText w:val="%4."/>
      <w:lvlJc w:val="left"/>
      <w:pPr>
        <w:tabs>
          <w:tab w:val="num" w:pos="2880"/>
        </w:tabs>
        <w:ind w:left="2880" w:hanging="360"/>
      </w:pPr>
    </w:lvl>
    <w:lvl w:ilvl="4" w:tplc="ABDCAAF4" w:tentative="1">
      <w:start w:val="1"/>
      <w:numFmt w:val="decimal"/>
      <w:lvlText w:val="%5."/>
      <w:lvlJc w:val="left"/>
      <w:pPr>
        <w:tabs>
          <w:tab w:val="num" w:pos="3600"/>
        </w:tabs>
        <w:ind w:left="3600" w:hanging="360"/>
      </w:pPr>
    </w:lvl>
    <w:lvl w:ilvl="5" w:tplc="C1CAF39A" w:tentative="1">
      <w:start w:val="1"/>
      <w:numFmt w:val="decimal"/>
      <w:lvlText w:val="%6."/>
      <w:lvlJc w:val="left"/>
      <w:pPr>
        <w:tabs>
          <w:tab w:val="num" w:pos="4320"/>
        </w:tabs>
        <w:ind w:left="4320" w:hanging="360"/>
      </w:pPr>
    </w:lvl>
    <w:lvl w:ilvl="6" w:tplc="01D8F4CA" w:tentative="1">
      <w:start w:val="1"/>
      <w:numFmt w:val="decimal"/>
      <w:lvlText w:val="%7."/>
      <w:lvlJc w:val="left"/>
      <w:pPr>
        <w:tabs>
          <w:tab w:val="num" w:pos="5040"/>
        </w:tabs>
        <w:ind w:left="5040" w:hanging="360"/>
      </w:pPr>
    </w:lvl>
    <w:lvl w:ilvl="7" w:tplc="922C1EE0" w:tentative="1">
      <w:start w:val="1"/>
      <w:numFmt w:val="decimal"/>
      <w:lvlText w:val="%8."/>
      <w:lvlJc w:val="left"/>
      <w:pPr>
        <w:tabs>
          <w:tab w:val="num" w:pos="5760"/>
        </w:tabs>
        <w:ind w:left="5760" w:hanging="360"/>
      </w:pPr>
    </w:lvl>
    <w:lvl w:ilvl="8" w:tplc="0046B40A" w:tentative="1">
      <w:start w:val="1"/>
      <w:numFmt w:val="decimal"/>
      <w:lvlText w:val="%9."/>
      <w:lvlJc w:val="left"/>
      <w:pPr>
        <w:tabs>
          <w:tab w:val="num" w:pos="6480"/>
        </w:tabs>
        <w:ind w:left="6480" w:hanging="360"/>
      </w:pPr>
    </w:lvl>
  </w:abstractNum>
  <w:abstractNum w:abstractNumId="1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1" w15:restartNumberingAfterBreak="0">
    <w:nsid w:val="418D7D1E"/>
    <w:multiLevelType w:val="hybridMultilevel"/>
    <w:tmpl w:val="555E5116"/>
    <w:lvl w:ilvl="0" w:tplc="141E2A0E">
      <w:start w:val="1"/>
      <w:numFmt w:val="bullet"/>
      <w:lvlText w:val="•"/>
      <w:lvlJc w:val="left"/>
      <w:pPr>
        <w:tabs>
          <w:tab w:val="num" w:pos="720"/>
        </w:tabs>
        <w:ind w:left="720" w:hanging="360"/>
      </w:pPr>
      <w:rPr>
        <w:rFonts w:ascii="Arial" w:hAnsi="Arial" w:hint="default"/>
      </w:rPr>
    </w:lvl>
    <w:lvl w:ilvl="1" w:tplc="C2783062" w:tentative="1">
      <w:start w:val="1"/>
      <w:numFmt w:val="bullet"/>
      <w:lvlText w:val="•"/>
      <w:lvlJc w:val="left"/>
      <w:pPr>
        <w:tabs>
          <w:tab w:val="num" w:pos="1440"/>
        </w:tabs>
        <w:ind w:left="1440" w:hanging="360"/>
      </w:pPr>
      <w:rPr>
        <w:rFonts w:ascii="Arial" w:hAnsi="Arial" w:hint="default"/>
      </w:rPr>
    </w:lvl>
    <w:lvl w:ilvl="2" w:tplc="76449756" w:tentative="1">
      <w:start w:val="1"/>
      <w:numFmt w:val="bullet"/>
      <w:lvlText w:val="•"/>
      <w:lvlJc w:val="left"/>
      <w:pPr>
        <w:tabs>
          <w:tab w:val="num" w:pos="2160"/>
        </w:tabs>
        <w:ind w:left="2160" w:hanging="360"/>
      </w:pPr>
      <w:rPr>
        <w:rFonts w:ascii="Arial" w:hAnsi="Arial" w:hint="default"/>
      </w:rPr>
    </w:lvl>
    <w:lvl w:ilvl="3" w:tplc="3BE65CFE" w:tentative="1">
      <w:start w:val="1"/>
      <w:numFmt w:val="bullet"/>
      <w:lvlText w:val="•"/>
      <w:lvlJc w:val="left"/>
      <w:pPr>
        <w:tabs>
          <w:tab w:val="num" w:pos="2880"/>
        </w:tabs>
        <w:ind w:left="2880" w:hanging="360"/>
      </w:pPr>
      <w:rPr>
        <w:rFonts w:ascii="Arial" w:hAnsi="Arial" w:hint="default"/>
      </w:rPr>
    </w:lvl>
    <w:lvl w:ilvl="4" w:tplc="E432CEE4" w:tentative="1">
      <w:start w:val="1"/>
      <w:numFmt w:val="bullet"/>
      <w:lvlText w:val="•"/>
      <w:lvlJc w:val="left"/>
      <w:pPr>
        <w:tabs>
          <w:tab w:val="num" w:pos="3600"/>
        </w:tabs>
        <w:ind w:left="3600" w:hanging="360"/>
      </w:pPr>
      <w:rPr>
        <w:rFonts w:ascii="Arial" w:hAnsi="Arial" w:hint="default"/>
      </w:rPr>
    </w:lvl>
    <w:lvl w:ilvl="5" w:tplc="81E0D89A" w:tentative="1">
      <w:start w:val="1"/>
      <w:numFmt w:val="bullet"/>
      <w:lvlText w:val="•"/>
      <w:lvlJc w:val="left"/>
      <w:pPr>
        <w:tabs>
          <w:tab w:val="num" w:pos="4320"/>
        </w:tabs>
        <w:ind w:left="4320" w:hanging="360"/>
      </w:pPr>
      <w:rPr>
        <w:rFonts w:ascii="Arial" w:hAnsi="Arial" w:hint="default"/>
      </w:rPr>
    </w:lvl>
    <w:lvl w:ilvl="6" w:tplc="1F6CD242" w:tentative="1">
      <w:start w:val="1"/>
      <w:numFmt w:val="bullet"/>
      <w:lvlText w:val="•"/>
      <w:lvlJc w:val="left"/>
      <w:pPr>
        <w:tabs>
          <w:tab w:val="num" w:pos="5040"/>
        </w:tabs>
        <w:ind w:left="5040" w:hanging="360"/>
      </w:pPr>
      <w:rPr>
        <w:rFonts w:ascii="Arial" w:hAnsi="Arial" w:hint="default"/>
      </w:rPr>
    </w:lvl>
    <w:lvl w:ilvl="7" w:tplc="DCD21D40" w:tentative="1">
      <w:start w:val="1"/>
      <w:numFmt w:val="bullet"/>
      <w:lvlText w:val="•"/>
      <w:lvlJc w:val="left"/>
      <w:pPr>
        <w:tabs>
          <w:tab w:val="num" w:pos="5760"/>
        </w:tabs>
        <w:ind w:left="5760" w:hanging="360"/>
      </w:pPr>
      <w:rPr>
        <w:rFonts w:ascii="Arial" w:hAnsi="Arial" w:hint="default"/>
      </w:rPr>
    </w:lvl>
    <w:lvl w:ilvl="8" w:tplc="7F82FB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FA6F21"/>
    <w:multiLevelType w:val="hybridMultilevel"/>
    <w:tmpl w:val="04ACBBEE"/>
    <w:lvl w:ilvl="0" w:tplc="5064795A">
      <w:start w:val="1"/>
      <w:numFmt w:val="bullet"/>
      <w:lvlText w:val="•"/>
      <w:lvlJc w:val="left"/>
      <w:pPr>
        <w:tabs>
          <w:tab w:val="num" w:pos="720"/>
        </w:tabs>
        <w:ind w:left="720" w:hanging="360"/>
      </w:pPr>
      <w:rPr>
        <w:rFonts w:ascii="Arial" w:hAnsi="Arial" w:hint="default"/>
      </w:rPr>
    </w:lvl>
    <w:lvl w:ilvl="1" w:tplc="EF18F908" w:tentative="1">
      <w:start w:val="1"/>
      <w:numFmt w:val="bullet"/>
      <w:lvlText w:val="•"/>
      <w:lvlJc w:val="left"/>
      <w:pPr>
        <w:tabs>
          <w:tab w:val="num" w:pos="1440"/>
        </w:tabs>
        <w:ind w:left="1440" w:hanging="360"/>
      </w:pPr>
      <w:rPr>
        <w:rFonts w:ascii="Arial" w:hAnsi="Arial" w:hint="default"/>
      </w:rPr>
    </w:lvl>
    <w:lvl w:ilvl="2" w:tplc="3B6C15A4" w:tentative="1">
      <w:start w:val="1"/>
      <w:numFmt w:val="bullet"/>
      <w:lvlText w:val="•"/>
      <w:lvlJc w:val="left"/>
      <w:pPr>
        <w:tabs>
          <w:tab w:val="num" w:pos="2160"/>
        </w:tabs>
        <w:ind w:left="2160" w:hanging="360"/>
      </w:pPr>
      <w:rPr>
        <w:rFonts w:ascii="Arial" w:hAnsi="Arial" w:hint="default"/>
      </w:rPr>
    </w:lvl>
    <w:lvl w:ilvl="3" w:tplc="B11AD688" w:tentative="1">
      <w:start w:val="1"/>
      <w:numFmt w:val="bullet"/>
      <w:lvlText w:val="•"/>
      <w:lvlJc w:val="left"/>
      <w:pPr>
        <w:tabs>
          <w:tab w:val="num" w:pos="2880"/>
        </w:tabs>
        <w:ind w:left="2880" w:hanging="360"/>
      </w:pPr>
      <w:rPr>
        <w:rFonts w:ascii="Arial" w:hAnsi="Arial" w:hint="default"/>
      </w:rPr>
    </w:lvl>
    <w:lvl w:ilvl="4" w:tplc="D376D62C" w:tentative="1">
      <w:start w:val="1"/>
      <w:numFmt w:val="bullet"/>
      <w:lvlText w:val="•"/>
      <w:lvlJc w:val="left"/>
      <w:pPr>
        <w:tabs>
          <w:tab w:val="num" w:pos="3600"/>
        </w:tabs>
        <w:ind w:left="3600" w:hanging="360"/>
      </w:pPr>
      <w:rPr>
        <w:rFonts w:ascii="Arial" w:hAnsi="Arial" w:hint="default"/>
      </w:rPr>
    </w:lvl>
    <w:lvl w:ilvl="5" w:tplc="17DEF968" w:tentative="1">
      <w:start w:val="1"/>
      <w:numFmt w:val="bullet"/>
      <w:lvlText w:val="•"/>
      <w:lvlJc w:val="left"/>
      <w:pPr>
        <w:tabs>
          <w:tab w:val="num" w:pos="4320"/>
        </w:tabs>
        <w:ind w:left="4320" w:hanging="360"/>
      </w:pPr>
      <w:rPr>
        <w:rFonts w:ascii="Arial" w:hAnsi="Arial" w:hint="default"/>
      </w:rPr>
    </w:lvl>
    <w:lvl w:ilvl="6" w:tplc="AE706AEC" w:tentative="1">
      <w:start w:val="1"/>
      <w:numFmt w:val="bullet"/>
      <w:lvlText w:val="•"/>
      <w:lvlJc w:val="left"/>
      <w:pPr>
        <w:tabs>
          <w:tab w:val="num" w:pos="5040"/>
        </w:tabs>
        <w:ind w:left="5040" w:hanging="360"/>
      </w:pPr>
      <w:rPr>
        <w:rFonts w:ascii="Arial" w:hAnsi="Arial" w:hint="default"/>
      </w:rPr>
    </w:lvl>
    <w:lvl w:ilvl="7" w:tplc="8056FCB8" w:tentative="1">
      <w:start w:val="1"/>
      <w:numFmt w:val="bullet"/>
      <w:lvlText w:val="•"/>
      <w:lvlJc w:val="left"/>
      <w:pPr>
        <w:tabs>
          <w:tab w:val="num" w:pos="5760"/>
        </w:tabs>
        <w:ind w:left="5760" w:hanging="360"/>
      </w:pPr>
      <w:rPr>
        <w:rFonts w:ascii="Arial" w:hAnsi="Arial" w:hint="default"/>
      </w:rPr>
    </w:lvl>
    <w:lvl w:ilvl="8" w:tplc="D9FADE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4D6C6F"/>
    <w:multiLevelType w:val="hybridMultilevel"/>
    <w:tmpl w:val="64A0E9B2"/>
    <w:lvl w:ilvl="0" w:tplc="158ABAA8">
      <w:start w:val="6"/>
      <w:numFmt w:val="decimal"/>
      <w:lvlText w:val="%1."/>
      <w:lvlJc w:val="left"/>
      <w:pPr>
        <w:tabs>
          <w:tab w:val="num" w:pos="720"/>
        </w:tabs>
        <w:ind w:left="720" w:hanging="360"/>
      </w:pPr>
    </w:lvl>
    <w:lvl w:ilvl="1" w:tplc="3A262FF0" w:tentative="1">
      <w:start w:val="1"/>
      <w:numFmt w:val="decimal"/>
      <w:lvlText w:val="%2."/>
      <w:lvlJc w:val="left"/>
      <w:pPr>
        <w:tabs>
          <w:tab w:val="num" w:pos="1440"/>
        </w:tabs>
        <w:ind w:left="1440" w:hanging="360"/>
      </w:pPr>
    </w:lvl>
    <w:lvl w:ilvl="2" w:tplc="6CC2EE5A" w:tentative="1">
      <w:start w:val="1"/>
      <w:numFmt w:val="decimal"/>
      <w:lvlText w:val="%3."/>
      <w:lvlJc w:val="left"/>
      <w:pPr>
        <w:tabs>
          <w:tab w:val="num" w:pos="2160"/>
        </w:tabs>
        <w:ind w:left="2160" w:hanging="360"/>
      </w:pPr>
    </w:lvl>
    <w:lvl w:ilvl="3" w:tplc="8828D3A4" w:tentative="1">
      <w:start w:val="1"/>
      <w:numFmt w:val="decimal"/>
      <w:lvlText w:val="%4."/>
      <w:lvlJc w:val="left"/>
      <w:pPr>
        <w:tabs>
          <w:tab w:val="num" w:pos="2880"/>
        </w:tabs>
        <w:ind w:left="2880" w:hanging="360"/>
      </w:pPr>
    </w:lvl>
    <w:lvl w:ilvl="4" w:tplc="BD8E7EF0" w:tentative="1">
      <w:start w:val="1"/>
      <w:numFmt w:val="decimal"/>
      <w:lvlText w:val="%5."/>
      <w:lvlJc w:val="left"/>
      <w:pPr>
        <w:tabs>
          <w:tab w:val="num" w:pos="3600"/>
        </w:tabs>
        <w:ind w:left="3600" w:hanging="360"/>
      </w:pPr>
    </w:lvl>
    <w:lvl w:ilvl="5" w:tplc="6330AB72" w:tentative="1">
      <w:start w:val="1"/>
      <w:numFmt w:val="decimal"/>
      <w:lvlText w:val="%6."/>
      <w:lvlJc w:val="left"/>
      <w:pPr>
        <w:tabs>
          <w:tab w:val="num" w:pos="4320"/>
        </w:tabs>
        <w:ind w:left="4320" w:hanging="360"/>
      </w:pPr>
    </w:lvl>
    <w:lvl w:ilvl="6" w:tplc="A9F22AD0" w:tentative="1">
      <w:start w:val="1"/>
      <w:numFmt w:val="decimal"/>
      <w:lvlText w:val="%7."/>
      <w:lvlJc w:val="left"/>
      <w:pPr>
        <w:tabs>
          <w:tab w:val="num" w:pos="5040"/>
        </w:tabs>
        <w:ind w:left="5040" w:hanging="360"/>
      </w:pPr>
    </w:lvl>
    <w:lvl w:ilvl="7" w:tplc="D794D25C" w:tentative="1">
      <w:start w:val="1"/>
      <w:numFmt w:val="decimal"/>
      <w:lvlText w:val="%8."/>
      <w:lvlJc w:val="left"/>
      <w:pPr>
        <w:tabs>
          <w:tab w:val="num" w:pos="5760"/>
        </w:tabs>
        <w:ind w:left="5760" w:hanging="360"/>
      </w:pPr>
    </w:lvl>
    <w:lvl w:ilvl="8" w:tplc="B2AC1C68" w:tentative="1">
      <w:start w:val="1"/>
      <w:numFmt w:val="decimal"/>
      <w:lvlText w:val="%9."/>
      <w:lvlJc w:val="left"/>
      <w:pPr>
        <w:tabs>
          <w:tab w:val="num" w:pos="6480"/>
        </w:tabs>
        <w:ind w:left="6480" w:hanging="360"/>
      </w:pPr>
    </w:lvl>
  </w:abstractNum>
  <w:abstractNum w:abstractNumId="14"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F04566A"/>
    <w:multiLevelType w:val="hybridMultilevel"/>
    <w:tmpl w:val="B2BC6076"/>
    <w:lvl w:ilvl="0" w:tplc="E3C485EC">
      <w:start w:val="1"/>
      <w:numFmt w:val="bullet"/>
      <w:lvlText w:val="–"/>
      <w:lvlJc w:val="left"/>
      <w:pPr>
        <w:tabs>
          <w:tab w:val="num" w:pos="720"/>
        </w:tabs>
        <w:ind w:left="720" w:hanging="360"/>
      </w:pPr>
      <w:rPr>
        <w:rFonts w:ascii="Arial" w:hAnsi="Arial" w:hint="default"/>
      </w:rPr>
    </w:lvl>
    <w:lvl w:ilvl="1" w:tplc="582CF22C">
      <w:start w:val="1"/>
      <w:numFmt w:val="bullet"/>
      <w:lvlText w:val="–"/>
      <w:lvlJc w:val="left"/>
      <w:pPr>
        <w:tabs>
          <w:tab w:val="num" w:pos="1440"/>
        </w:tabs>
        <w:ind w:left="1440" w:hanging="360"/>
      </w:pPr>
      <w:rPr>
        <w:rFonts w:ascii="Arial" w:hAnsi="Arial" w:hint="default"/>
      </w:rPr>
    </w:lvl>
    <w:lvl w:ilvl="2" w:tplc="3E8257BA" w:tentative="1">
      <w:start w:val="1"/>
      <w:numFmt w:val="bullet"/>
      <w:lvlText w:val="–"/>
      <w:lvlJc w:val="left"/>
      <w:pPr>
        <w:tabs>
          <w:tab w:val="num" w:pos="2160"/>
        </w:tabs>
        <w:ind w:left="2160" w:hanging="360"/>
      </w:pPr>
      <w:rPr>
        <w:rFonts w:ascii="Arial" w:hAnsi="Arial" w:hint="default"/>
      </w:rPr>
    </w:lvl>
    <w:lvl w:ilvl="3" w:tplc="0994B528" w:tentative="1">
      <w:start w:val="1"/>
      <w:numFmt w:val="bullet"/>
      <w:lvlText w:val="–"/>
      <w:lvlJc w:val="left"/>
      <w:pPr>
        <w:tabs>
          <w:tab w:val="num" w:pos="2880"/>
        </w:tabs>
        <w:ind w:left="2880" w:hanging="360"/>
      </w:pPr>
      <w:rPr>
        <w:rFonts w:ascii="Arial" w:hAnsi="Arial" w:hint="default"/>
      </w:rPr>
    </w:lvl>
    <w:lvl w:ilvl="4" w:tplc="5FDAC2DC" w:tentative="1">
      <w:start w:val="1"/>
      <w:numFmt w:val="bullet"/>
      <w:lvlText w:val="–"/>
      <w:lvlJc w:val="left"/>
      <w:pPr>
        <w:tabs>
          <w:tab w:val="num" w:pos="3600"/>
        </w:tabs>
        <w:ind w:left="3600" w:hanging="360"/>
      </w:pPr>
      <w:rPr>
        <w:rFonts w:ascii="Arial" w:hAnsi="Arial" w:hint="default"/>
      </w:rPr>
    </w:lvl>
    <w:lvl w:ilvl="5" w:tplc="196EE302" w:tentative="1">
      <w:start w:val="1"/>
      <w:numFmt w:val="bullet"/>
      <w:lvlText w:val="–"/>
      <w:lvlJc w:val="left"/>
      <w:pPr>
        <w:tabs>
          <w:tab w:val="num" w:pos="4320"/>
        </w:tabs>
        <w:ind w:left="4320" w:hanging="360"/>
      </w:pPr>
      <w:rPr>
        <w:rFonts w:ascii="Arial" w:hAnsi="Arial" w:hint="default"/>
      </w:rPr>
    </w:lvl>
    <w:lvl w:ilvl="6" w:tplc="84C4DDD8" w:tentative="1">
      <w:start w:val="1"/>
      <w:numFmt w:val="bullet"/>
      <w:lvlText w:val="–"/>
      <w:lvlJc w:val="left"/>
      <w:pPr>
        <w:tabs>
          <w:tab w:val="num" w:pos="5040"/>
        </w:tabs>
        <w:ind w:left="5040" w:hanging="360"/>
      </w:pPr>
      <w:rPr>
        <w:rFonts w:ascii="Arial" w:hAnsi="Arial" w:hint="default"/>
      </w:rPr>
    </w:lvl>
    <w:lvl w:ilvl="7" w:tplc="62BE78D2" w:tentative="1">
      <w:start w:val="1"/>
      <w:numFmt w:val="bullet"/>
      <w:lvlText w:val="–"/>
      <w:lvlJc w:val="left"/>
      <w:pPr>
        <w:tabs>
          <w:tab w:val="num" w:pos="5760"/>
        </w:tabs>
        <w:ind w:left="5760" w:hanging="360"/>
      </w:pPr>
      <w:rPr>
        <w:rFonts w:ascii="Arial" w:hAnsi="Arial" w:hint="default"/>
      </w:rPr>
    </w:lvl>
    <w:lvl w:ilvl="8" w:tplc="878A5E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027F08"/>
    <w:multiLevelType w:val="hybridMultilevel"/>
    <w:tmpl w:val="67EEA4F0"/>
    <w:lvl w:ilvl="0" w:tplc="2B12C89A">
      <w:start w:val="1"/>
      <w:numFmt w:val="bullet"/>
      <w:lvlText w:val="•"/>
      <w:lvlJc w:val="left"/>
      <w:pPr>
        <w:tabs>
          <w:tab w:val="num" w:pos="720"/>
        </w:tabs>
        <w:ind w:left="720" w:hanging="360"/>
      </w:pPr>
      <w:rPr>
        <w:rFonts w:ascii="Arial" w:hAnsi="Arial" w:hint="default"/>
      </w:rPr>
    </w:lvl>
    <w:lvl w:ilvl="1" w:tplc="2F6A4506">
      <w:start w:val="21"/>
      <w:numFmt w:val="bullet"/>
      <w:lvlText w:val="–"/>
      <w:lvlJc w:val="left"/>
      <w:pPr>
        <w:tabs>
          <w:tab w:val="num" w:pos="1440"/>
        </w:tabs>
        <w:ind w:left="1440" w:hanging="360"/>
      </w:pPr>
      <w:rPr>
        <w:rFonts w:ascii="Arial" w:hAnsi="Arial" w:hint="default"/>
      </w:rPr>
    </w:lvl>
    <w:lvl w:ilvl="2" w:tplc="64BC12A8">
      <w:start w:val="21"/>
      <w:numFmt w:val="bullet"/>
      <w:lvlText w:val="•"/>
      <w:lvlJc w:val="left"/>
      <w:pPr>
        <w:tabs>
          <w:tab w:val="num" w:pos="2160"/>
        </w:tabs>
        <w:ind w:left="2160" w:hanging="360"/>
      </w:pPr>
      <w:rPr>
        <w:rFonts w:ascii="Arial" w:hAnsi="Arial" w:hint="default"/>
      </w:rPr>
    </w:lvl>
    <w:lvl w:ilvl="3" w:tplc="172673EC" w:tentative="1">
      <w:start w:val="1"/>
      <w:numFmt w:val="bullet"/>
      <w:lvlText w:val="•"/>
      <w:lvlJc w:val="left"/>
      <w:pPr>
        <w:tabs>
          <w:tab w:val="num" w:pos="2880"/>
        </w:tabs>
        <w:ind w:left="2880" w:hanging="360"/>
      </w:pPr>
      <w:rPr>
        <w:rFonts w:ascii="Arial" w:hAnsi="Arial" w:hint="default"/>
      </w:rPr>
    </w:lvl>
    <w:lvl w:ilvl="4" w:tplc="A63250BE" w:tentative="1">
      <w:start w:val="1"/>
      <w:numFmt w:val="bullet"/>
      <w:lvlText w:val="•"/>
      <w:lvlJc w:val="left"/>
      <w:pPr>
        <w:tabs>
          <w:tab w:val="num" w:pos="3600"/>
        </w:tabs>
        <w:ind w:left="3600" w:hanging="360"/>
      </w:pPr>
      <w:rPr>
        <w:rFonts w:ascii="Arial" w:hAnsi="Arial" w:hint="default"/>
      </w:rPr>
    </w:lvl>
    <w:lvl w:ilvl="5" w:tplc="E722C698" w:tentative="1">
      <w:start w:val="1"/>
      <w:numFmt w:val="bullet"/>
      <w:lvlText w:val="•"/>
      <w:lvlJc w:val="left"/>
      <w:pPr>
        <w:tabs>
          <w:tab w:val="num" w:pos="4320"/>
        </w:tabs>
        <w:ind w:left="4320" w:hanging="360"/>
      </w:pPr>
      <w:rPr>
        <w:rFonts w:ascii="Arial" w:hAnsi="Arial" w:hint="default"/>
      </w:rPr>
    </w:lvl>
    <w:lvl w:ilvl="6" w:tplc="3754F37C" w:tentative="1">
      <w:start w:val="1"/>
      <w:numFmt w:val="bullet"/>
      <w:lvlText w:val="•"/>
      <w:lvlJc w:val="left"/>
      <w:pPr>
        <w:tabs>
          <w:tab w:val="num" w:pos="5040"/>
        </w:tabs>
        <w:ind w:left="5040" w:hanging="360"/>
      </w:pPr>
      <w:rPr>
        <w:rFonts w:ascii="Arial" w:hAnsi="Arial" w:hint="default"/>
      </w:rPr>
    </w:lvl>
    <w:lvl w:ilvl="7" w:tplc="7EE48CCC" w:tentative="1">
      <w:start w:val="1"/>
      <w:numFmt w:val="bullet"/>
      <w:lvlText w:val="•"/>
      <w:lvlJc w:val="left"/>
      <w:pPr>
        <w:tabs>
          <w:tab w:val="num" w:pos="5760"/>
        </w:tabs>
        <w:ind w:left="5760" w:hanging="360"/>
      </w:pPr>
      <w:rPr>
        <w:rFonts w:ascii="Arial" w:hAnsi="Arial" w:hint="default"/>
      </w:rPr>
    </w:lvl>
    <w:lvl w:ilvl="8" w:tplc="EC889EE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8"/>
  </w:num>
  <w:num w:numId="4">
    <w:abstractNumId w:val="15"/>
  </w:num>
  <w:num w:numId="5">
    <w:abstractNumId w:val="12"/>
  </w:num>
  <w:num w:numId="6">
    <w:abstractNumId w:val="11"/>
  </w:num>
  <w:num w:numId="7">
    <w:abstractNumId w:val="1"/>
  </w:num>
  <w:num w:numId="8">
    <w:abstractNumId w:val="7"/>
  </w:num>
  <w:num w:numId="9">
    <w:abstractNumId w:val="3"/>
  </w:num>
  <w:num w:numId="10">
    <w:abstractNumId w:val="4"/>
  </w:num>
  <w:num w:numId="11">
    <w:abstractNumId w:val="0"/>
  </w:num>
  <w:num w:numId="12">
    <w:abstractNumId w:val="9"/>
  </w:num>
  <w:num w:numId="13">
    <w:abstractNumId w:val="13"/>
  </w:num>
  <w:num w:numId="14">
    <w:abstractNumId w:val="2"/>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12238B"/>
    <w:rsid w:val="001A1215"/>
    <w:rsid w:val="001C261B"/>
    <w:rsid w:val="001E3B81"/>
    <w:rsid w:val="002266B7"/>
    <w:rsid w:val="00231248"/>
    <w:rsid w:val="002529C7"/>
    <w:rsid w:val="00272E48"/>
    <w:rsid w:val="00284747"/>
    <w:rsid w:val="002867B2"/>
    <w:rsid w:val="002B7A25"/>
    <w:rsid w:val="00394A2A"/>
    <w:rsid w:val="00396FC6"/>
    <w:rsid w:val="003A5813"/>
    <w:rsid w:val="003B5FCD"/>
    <w:rsid w:val="003F711A"/>
    <w:rsid w:val="004A0807"/>
    <w:rsid w:val="004D2E91"/>
    <w:rsid w:val="004D675F"/>
    <w:rsid w:val="004E1E64"/>
    <w:rsid w:val="00506EE2"/>
    <w:rsid w:val="00516CBC"/>
    <w:rsid w:val="005257B5"/>
    <w:rsid w:val="005D6466"/>
    <w:rsid w:val="00605123"/>
    <w:rsid w:val="00653D8E"/>
    <w:rsid w:val="00693DCF"/>
    <w:rsid w:val="0072739C"/>
    <w:rsid w:val="007941C4"/>
    <w:rsid w:val="007D7046"/>
    <w:rsid w:val="007F7E08"/>
    <w:rsid w:val="0080245D"/>
    <w:rsid w:val="0081619E"/>
    <w:rsid w:val="00866C8D"/>
    <w:rsid w:val="00890FF7"/>
    <w:rsid w:val="00952DF0"/>
    <w:rsid w:val="00A01EEA"/>
    <w:rsid w:val="00A50960"/>
    <w:rsid w:val="00A74397"/>
    <w:rsid w:val="00AC1202"/>
    <w:rsid w:val="00B40532"/>
    <w:rsid w:val="00B42933"/>
    <w:rsid w:val="00BD5591"/>
    <w:rsid w:val="00BE288D"/>
    <w:rsid w:val="00C10ADD"/>
    <w:rsid w:val="00C55716"/>
    <w:rsid w:val="00C576C6"/>
    <w:rsid w:val="00C7478F"/>
    <w:rsid w:val="00CC4718"/>
    <w:rsid w:val="00CD1ADA"/>
    <w:rsid w:val="00CF6A99"/>
    <w:rsid w:val="00DF00D7"/>
    <w:rsid w:val="00E07512"/>
    <w:rsid w:val="00E51455"/>
    <w:rsid w:val="00EF0815"/>
    <w:rsid w:val="00F44C9E"/>
    <w:rsid w:val="00F76453"/>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B30D95-474B-41EC-B12A-23D37A6C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2867B2"/>
    <w:pPr>
      <w:spacing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139">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13381064">
          <w:marLeft w:val="547"/>
          <w:marRight w:val="0"/>
          <w:marTop w:val="115"/>
          <w:marBottom w:val="0"/>
          <w:divBdr>
            <w:top w:val="none" w:sz="0" w:space="0" w:color="auto"/>
            <w:left w:val="none" w:sz="0" w:space="0" w:color="auto"/>
            <w:bottom w:val="none" w:sz="0" w:space="0" w:color="auto"/>
            <w:right w:val="none" w:sz="0" w:space="0" w:color="auto"/>
          </w:divBdr>
        </w:div>
      </w:divsChild>
    </w:div>
    <w:div w:id="302662622">
      <w:bodyDiv w:val="1"/>
      <w:marLeft w:val="0"/>
      <w:marRight w:val="0"/>
      <w:marTop w:val="0"/>
      <w:marBottom w:val="0"/>
      <w:divBdr>
        <w:top w:val="none" w:sz="0" w:space="0" w:color="auto"/>
        <w:left w:val="none" w:sz="0" w:space="0" w:color="auto"/>
        <w:bottom w:val="none" w:sz="0" w:space="0" w:color="auto"/>
        <w:right w:val="none" w:sz="0" w:space="0" w:color="auto"/>
      </w:divBdr>
      <w:divsChild>
        <w:div w:id="1797408813">
          <w:marLeft w:val="547"/>
          <w:marRight w:val="0"/>
          <w:marTop w:val="86"/>
          <w:marBottom w:val="0"/>
          <w:divBdr>
            <w:top w:val="none" w:sz="0" w:space="0" w:color="auto"/>
            <w:left w:val="none" w:sz="0" w:space="0" w:color="auto"/>
            <w:bottom w:val="none" w:sz="0" w:space="0" w:color="auto"/>
            <w:right w:val="none" w:sz="0" w:space="0" w:color="auto"/>
          </w:divBdr>
        </w:div>
      </w:divsChild>
    </w:div>
    <w:div w:id="314188481">
      <w:bodyDiv w:val="1"/>
      <w:marLeft w:val="0"/>
      <w:marRight w:val="0"/>
      <w:marTop w:val="0"/>
      <w:marBottom w:val="0"/>
      <w:divBdr>
        <w:top w:val="none" w:sz="0" w:space="0" w:color="auto"/>
        <w:left w:val="none" w:sz="0" w:space="0" w:color="auto"/>
        <w:bottom w:val="none" w:sz="0" w:space="0" w:color="auto"/>
        <w:right w:val="none" w:sz="0" w:space="0" w:color="auto"/>
      </w:divBdr>
    </w:div>
    <w:div w:id="323120826">
      <w:bodyDiv w:val="1"/>
      <w:marLeft w:val="0"/>
      <w:marRight w:val="0"/>
      <w:marTop w:val="0"/>
      <w:marBottom w:val="0"/>
      <w:divBdr>
        <w:top w:val="none" w:sz="0" w:space="0" w:color="auto"/>
        <w:left w:val="none" w:sz="0" w:space="0" w:color="auto"/>
        <w:bottom w:val="none" w:sz="0" w:space="0" w:color="auto"/>
        <w:right w:val="none" w:sz="0" w:space="0" w:color="auto"/>
      </w:divBdr>
    </w:div>
    <w:div w:id="368916788">
      <w:bodyDiv w:val="1"/>
      <w:marLeft w:val="0"/>
      <w:marRight w:val="0"/>
      <w:marTop w:val="0"/>
      <w:marBottom w:val="0"/>
      <w:divBdr>
        <w:top w:val="none" w:sz="0" w:space="0" w:color="auto"/>
        <w:left w:val="none" w:sz="0" w:space="0" w:color="auto"/>
        <w:bottom w:val="none" w:sz="0" w:space="0" w:color="auto"/>
        <w:right w:val="none" w:sz="0" w:space="0" w:color="auto"/>
      </w:divBdr>
      <w:divsChild>
        <w:div w:id="1821383802">
          <w:marLeft w:val="547"/>
          <w:marRight w:val="0"/>
          <w:marTop w:val="86"/>
          <w:marBottom w:val="0"/>
          <w:divBdr>
            <w:top w:val="none" w:sz="0" w:space="0" w:color="auto"/>
            <w:left w:val="none" w:sz="0" w:space="0" w:color="auto"/>
            <w:bottom w:val="none" w:sz="0" w:space="0" w:color="auto"/>
            <w:right w:val="none" w:sz="0" w:space="0" w:color="auto"/>
          </w:divBdr>
        </w:div>
      </w:divsChild>
    </w:div>
    <w:div w:id="559830430">
      <w:bodyDiv w:val="1"/>
      <w:marLeft w:val="0"/>
      <w:marRight w:val="0"/>
      <w:marTop w:val="0"/>
      <w:marBottom w:val="0"/>
      <w:divBdr>
        <w:top w:val="none" w:sz="0" w:space="0" w:color="auto"/>
        <w:left w:val="none" w:sz="0" w:space="0" w:color="auto"/>
        <w:bottom w:val="none" w:sz="0" w:space="0" w:color="auto"/>
        <w:right w:val="none" w:sz="0" w:space="0" w:color="auto"/>
      </w:divBdr>
      <w:divsChild>
        <w:div w:id="1446929012">
          <w:marLeft w:val="547"/>
          <w:marRight w:val="0"/>
          <w:marTop w:val="115"/>
          <w:marBottom w:val="0"/>
          <w:divBdr>
            <w:top w:val="none" w:sz="0" w:space="0" w:color="auto"/>
            <w:left w:val="none" w:sz="0" w:space="0" w:color="auto"/>
            <w:bottom w:val="none" w:sz="0" w:space="0" w:color="auto"/>
            <w:right w:val="none" w:sz="0" w:space="0" w:color="auto"/>
          </w:divBdr>
        </w:div>
        <w:div w:id="1764957606">
          <w:marLeft w:val="1166"/>
          <w:marRight w:val="0"/>
          <w:marTop w:val="106"/>
          <w:marBottom w:val="0"/>
          <w:divBdr>
            <w:top w:val="none" w:sz="0" w:space="0" w:color="auto"/>
            <w:left w:val="none" w:sz="0" w:space="0" w:color="auto"/>
            <w:bottom w:val="none" w:sz="0" w:space="0" w:color="auto"/>
            <w:right w:val="none" w:sz="0" w:space="0" w:color="auto"/>
          </w:divBdr>
        </w:div>
        <w:div w:id="485127941">
          <w:marLeft w:val="1800"/>
          <w:marRight w:val="0"/>
          <w:marTop w:val="96"/>
          <w:marBottom w:val="0"/>
          <w:divBdr>
            <w:top w:val="none" w:sz="0" w:space="0" w:color="auto"/>
            <w:left w:val="none" w:sz="0" w:space="0" w:color="auto"/>
            <w:bottom w:val="none" w:sz="0" w:space="0" w:color="auto"/>
            <w:right w:val="none" w:sz="0" w:space="0" w:color="auto"/>
          </w:divBdr>
        </w:div>
        <w:div w:id="1216236186">
          <w:marLeft w:val="1800"/>
          <w:marRight w:val="0"/>
          <w:marTop w:val="96"/>
          <w:marBottom w:val="0"/>
          <w:divBdr>
            <w:top w:val="none" w:sz="0" w:space="0" w:color="auto"/>
            <w:left w:val="none" w:sz="0" w:space="0" w:color="auto"/>
            <w:bottom w:val="none" w:sz="0" w:space="0" w:color="auto"/>
            <w:right w:val="none" w:sz="0" w:space="0" w:color="auto"/>
          </w:divBdr>
        </w:div>
        <w:div w:id="573245960">
          <w:marLeft w:val="1166"/>
          <w:marRight w:val="0"/>
          <w:marTop w:val="106"/>
          <w:marBottom w:val="0"/>
          <w:divBdr>
            <w:top w:val="none" w:sz="0" w:space="0" w:color="auto"/>
            <w:left w:val="none" w:sz="0" w:space="0" w:color="auto"/>
            <w:bottom w:val="none" w:sz="0" w:space="0" w:color="auto"/>
            <w:right w:val="none" w:sz="0" w:space="0" w:color="auto"/>
          </w:divBdr>
        </w:div>
        <w:div w:id="1212038610">
          <w:marLeft w:val="1166"/>
          <w:marRight w:val="0"/>
          <w:marTop w:val="106"/>
          <w:marBottom w:val="0"/>
          <w:divBdr>
            <w:top w:val="none" w:sz="0" w:space="0" w:color="auto"/>
            <w:left w:val="none" w:sz="0" w:space="0" w:color="auto"/>
            <w:bottom w:val="none" w:sz="0" w:space="0" w:color="auto"/>
            <w:right w:val="none" w:sz="0" w:space="0" w:color="auto"/>
          </w:divBdr>
        </w:div>
        <w:div w:id="1868638650">
          <w:marLeft w:val="1800"/>
          <w:marRight w:val="0"/>
          <w:marTop w:val="96"/>
          <w:marBottom w:val="0"/>
          <w:divBdr>
            <w:top w:val="none" w:sz="0" w:space="0" w:color="auto"/>
            <w:left w:val="none" w:sz="0" w:space="0" w:color="auto"/>
            <w:bottom w:val="none" w:sz="0" w:space="0" w:color="auto"/>
            <w:right w:val="none" w:sz="0" w:space="0" w:color="auto"/>
          </w:divBdr>
        </w:div>
        <w:div w:id="2054183913">
          <w:marLeft w:val="547"/>
          <w:marRight w:val="0"/>
          <w:marTop w:val="115"/>
          <w:marBottom w:val="0"/>
          <w:divBdr>
            <w:top w:val="none" w:sz="0" w:space="0" w:color="auto"/>
            <w:left w:val="none" w:sz="0" w:space="0" w:color="auto"/>
            <w:bottom w:val="none" w:sz="0" w:space="0" w:color="auto"/>
            <w:right w:val="none" w:sz="0" w:space="0" w:color="auto"/>
          </w:divBdr>
        </w:div>
        <w:div w:id="1559321918">
          <w:marLeft w:val="1166"/>
          <w:marRight w:val="0"/>
          <w:marTop w:val="106"/>
          <w:marBottom w:val="0"/>
          <w:divBdr>
            <w:top w:val="none" w:sz="0" w:space="0" w:color="auto"/>
            <w:left w:val="none" w:sz="0" w:space="0" w:color="auto"/>
            <w:bottom w:val="none" w:sz="0" w:space="0" w:color="auto"/>
            <w:right w:val="none" w:sz="0" w:space="0" w:color="auto"/>
          </w:divBdr>
        </w:div>
        <w:div w:id="2141411505">
          <w:marLeft w:val="1166"/>
          <w:marRight w:val="0"/>
          <w:marTop w:val="106"/>
          <w:marBottom w:val="0"/>
          <w:divBdr>
            <w:top w:val="none" w:sz="0" w:space="0" w:color="auto"/>
            <w:left w:val="none" w:sz="0" w:space="0" w:color="auto"/>
            <w:bottom w:val="none" w:sz="0" w:space="0" w:color="auto"/>
            <w:right w:val="none" w:sz="0" w:space="0" w:color="auto"/>
          </w:divBdr>
        </w:div>
      </w:divsChild>
    </w:div>
    <w:div w:id="735514714">
      <w:bodyDiv w:val="1"/>
      <w:marLeft w:val="0"/>
      <w:marRight w:val="0"/>
      <w:marTop w:val="0"/>
      <w:marBottom w:val="0"/>
      <w:divBdr>
        <w:top w:val="none" w:sz="0" w:space="0" w:color="auto"/>
        <w:left w:val="none" w:sz="0" w:space="0" w:color="auto"/>
        <w:bottom w:val="none" w:sz="0" w:space="0" w:color="auto"/>
        <w:right w:val="none" w:sz="0" w:space="0" w:color="auto"/>
      </w:divBdr>
    </w:div>
    <w:div w:id="846552486">
      <w:bodyDiv w:val="1"/>
      <w:marLeft w:val="0"/>
      <w:marRight w:val="0"/>
      <w:marTop w:val="0"/>
      <w:marBottom w:val="0"/>
      <w:divBdr>
        <w:top w:val="none" w:sz="0" w:space="0" w:color="auto"/>
        <w:left w:val="none" w:sz="0" w:space="0" w:color="auto"/>
        <w:bottom w:val="none" w:sz="0" w:space="0" w:color="auto"/>
        <w:right w:val="none" w:sz="0" w:space="0" w:color="auto"/>
      </w:divBdr>
    </w:div>
    <w:div w:id="860970932">
      <w:bodyDiv w:val="1"/>
      <w:marLeft w:val="0"/>
      <w:marRight w:val="0"/>
      <w:marTop w:val="0"/>
      <w:marBottom w:val="0"/>
      <w:divBdr>
        <w:top w:val="none" w:sz="0" w:space="0" w:color="auto"/>
        <w:left w:val="none" w:sz="0" w:space="0" w:color="auto"/>
        <w:bottom w:val="none" w:sz="0" w:space="0" w:color="auto"/>
        <w:right w:val="none" w:sz="0" w:space="0" w:color="auto"/>
      </w:divBdr>
    </w:div>
    <w:div w:id="1053773339">
      <w:bodyDiv w:val="1"/>
      <w:marLeft w:val="0"/>
      <w:marRight w:val="0"/>
      <w:marTop w:val="0"/>
      <w:marBottom w:val="0"/>
      <w:divBdr>
        <w:top w:val="none" w:sz="0" w:space="0" w:color="auto"/>
        <w:left w:val="none" w:sz="0" w:space="0" w:color="auto"/>
        <w:bottom w:val="none" w:sz="0" w:space="0" w:color="auto"/>
        <w:right w:val="none" w:sz="0" w:space="0" w:color="auto"/>
      </w:divBdr>
      <w:divsChild>
        <w:div w:id="1746799148">
          <w:marLeft w:val="547"/>
          <w:marRight w:val="0"/>
          <w:marTop w:val="86"/>
          <w:marBottom w:val="0"/>
          <w:divBdr>
            <w:top w:val="none" w:sz="0" w:space="0" w:color="auto"/>
            <w:left w:val="none" w:sz="0" w:space="0" w:color="auto"/>
            <w:bottom w:val="none" w:sz="0" w:space="0" w:color="auto"/>
            <w:right w:val="none" w:sz="0" w:space="0" w:color="auto"/>
          </w:divBdr>
        </w:div>
      </w:divsChild>
    </w:div>
    <w:div w:id="1205946209">
      <w:bodyDiv w:val="1"/>
      <w:marLeft w:val="0"/>
      <w:marRight w:val="0"/>
      <w:marTop w:val="0"/>
      <w:marBottom w:val="0"/>
      <w:divBdr>
        <w:top w:val="none" w:sz="0" w:space="0" w:color="auto"/>
        <w:left w:val="none" w:sz="0" w:space="0" w:color="auto"/>
        <w:bottom w:val="none" w:sz="0" w:space="0" w:color="auto"/>
        <w:right w:val="none" w:sz="0" w:space="0" w:color="auto"/>
      </w:divBdr>
    </w:div>
    <w:div w:id="1484932546">
      <w:bodyDiv w:val="1"/>
      <w:marLeft w:val="0"/>
      <w:marRight w:val="0"/>
      <w:marTop w:val="0"/>
      <w:marBottom w:val="0"/>
      <w:divBdr>
        <w:top w:val="none" w:sz="0" w:space="0" w:color="auto"/>
        <w:left w:val="none" w:sz="0" w:space="0" w:color="auto"/>
        <w:bottom w:val="none" w:sz="0" w:space="0" w:color="auto"/>
        <w:right w:val="none" w:sz="0" w:space="0" w:color="auto"/>
      </w:divBdr>
      <w:divsChild>
        <w:div w:id="1285425358">
          <w:marLeft w:val="547"/>
          <w:marRight w:val="0"/>
          <w:marTop w:val="86"/>
          <w:marBottom w:val="0"/>
          <w:divBdr>
            <w:top w:val="none" w:sz="0" w:space="0" w:color="auto"/>
            <w:left w:val="none" w:sz="0" w:space="0" w:color="auto"/>
            <w:bottom w:val="none" w:sz="0" w:space="0" w:color="auto"/>
            <w:right w:val="none" w:sz="0" w:space="0" w:color="auto"/>
          </w:divBdr>
        </w:div>
      </w:divsChild>
    </w:div>
    <w:div w:id="1485589930">
      <w:bodyDiv w:val="1"/>
      <w:marLeft w:val="0"/>
      <w:marRight w:val="0"/>
      <w:marTop w:val="0"/>
      <w:marBottom w:val="0"/>
      <w:divBdr>
        <w:top w:val="none" w:sz="0" w:space="0" w:color="auto"/>
        <w:left w:val="none" w:sz="0" w:space="0" w:color="auto"/>
        <w:bottom w:val="none" w:sz="0" w:space="0" w:color="auto"/>
        <w:right w:val="none" w:sz="0" w:space="0" w:color="auto"/>
      </w:divBdr>
      <w:divsChild>
        <w:div w:id="1168593925">
          <w:marLeft w:val="547"/>
          <w:marRight w:val="0"/>
          <w:marTop w:val="86"/>
          <w:marBottom w:val="0"/>
          <w:divBdr>
            <w:top w:val="none" w:sz="0" w:space="0" w:color="auto"/>
            <w:left w:val="none" w:sz="0" w:space="0" w:color="auto"/>
            <w:bottom w:val="none" w:sz="0" w:space="0" w:color="auto"/>
            <w:right w:val="none" w:sz="0" w:space="0" w:color="auto"/>
          </w:divBdr>
        </w:div>
      </w:divsChild>
    </w:div>
    <w:div w:id="1487817294">
      <w:bodyDiv w:val="1"/>
      <w:marLeft w:val="0"/>
      <w:marRight w:val="0"/>
      <w:marTop w:val="0"/>
      <w:marBottom w:val="0"/>
      <w:divBdr>
        <w:top w:val="none" w:sz="0" w:space="0" w:color="auto"/>
        <w:left w:val="none" w:sz="0" w:space="0" w:color="auto"/>
        <w:bottom w:val="none" w:sz="0" w:space="0" w:color="auto"/>
        <w:right w:val="none" w:sz="0" w:space="0" w:color="auto"/>
      </w:divBdr>
      <w:divsChild>
        <w:div w:id="1036154380">
          <w:marLeft w:val="547"/>
          <w:marRight w:val="0"/>
          <w:marTop w:val="72"/>
          <w:marBottom w:val="0"/>
          <w:divBdr>
            <w:top w:val="none" w:sz="0" w:space="0" w:color="auto"/>
            <w:left w:val="none" w:sz="0" w:space="0" w:color="auto"/>
            <w:bottom w:val="none" w:sz="0" w:space="0" w:color="auto"/>
            <w:right w:val="none" w:sz="0" w:space="0" w:color="auto"/>
          </w:divBdr>
        </w:div>
      </w:divsChild>
    </w:div>
    <w:div w:id="1493907502">
      <w:bodyDiv w:val="1"/>
      <w:marLeft w:val="0"/>
      <w:marRight w:val="0"/>
      <w:marTop w:val="0"/>
      <w:marBottom w:val="0"/>
      <w:divBdr>
        <w:top w:val="none" w:sz="0" w:space="0" w:color="auto"/>
        <w:left w:val="none" w:sz="0" w:space="0" w:color="auto"/>
        <w:bottom w:val="none" w:sz="0" w:space="0" w:color="auto"/>
        <w:right w:val="none" w:sz="0" w:space="0" w:color="auto"/>
      </w:divBdr>
      <w:divsChild>
        <w:div w:id="1675104960">
          <w:marLeft w:val="1166"/>
          <w:marRight w:val="0"/>
          <w:marTop w:val="106"/>
          <w:marBottom w:val="0"/>
          <w:divBdr>
            <w:top w:val="none" w:sz="0" w:space="0" w:color="auto"/>
            <w:left w:val="none" w:sz="0" w:space="0" w:color="auto"/>
            <w:bottom w:val="none" w:sz="0" w:space="0" w:color="auto"/>
            <w:right w:val="none" w:sz="0" w:space="0" w:color="auto"/>
          </w:divBdr>
        </w:div>
      </w:divsChild>
    </w:div>
    <w:div w:id="1560163792">
      <w:bodyDiv w:val="1"/>
      <w:marLeft w:val="0"/>
      <w:marRight w:val="0"/>
      <w:marTop w:val="0"/>
      <w:marBottom w:val="0"/>
      <w:divBdr>
        <w:top w:val="none" w:sz="0" w:space="0" w:color="auto"/>
        <w:left w:val="none" w:sz="0" w:space="0" w:color="auto"/>
        <w:bottom w:val="none" w:sz="0" w:space="0" w:color="auto"/>
        <w:right w:val="none" w:sz="0" w:space="0" w:color="auto"/>
      </w:divBdr>
      <w:divsChild>
        <w:div w:id="117072385">
          <w:marLeft w:val="547"/>
          <w:marRight w:val="0"/>
          <w:marTop w:val="115"/>
          <w:marBottom w:val="0"/>
          <w:divBdr>
            <w:top w:val="none" w:sz="0" w:space="0" w:color="auto"/>
            <w:left w:val="none" w:sz="0" w:space="0" w:color="auto"/>
            <w:bottom w:val="none" w:sz="0" w:space="0" w:color="auto"/>
            <w:right w:val="none" w:sz="0" w:space="0" w:color="auto"/>
          </w:divBdr>
        </w:div>
      </w:divsChild>
    </w:div>
    <w:div w:id="1667202306">
      <w:bodyDiv w:val="1"/>
      <w:marLeft w:val="0"/>
      <w:marRight w:val="0"/>
      <w:marTop w:val="0"/>
      <w:marBottom w:val="0"/>
      <w:divBdr>
        <w:top w:val="none" w:sz="0" w:space="0" w:color="auto"/>
        <w:left w:val="none" w:sz="0" w:space="0" w:color="auto"/>
        <w:bottom w:val="none" w:sz="0" w:space="0" w:color="auto"/>
        <w:right w:val="none" w:sz="0" w:space="0" w:color="auto"/>
      </w:divBdr>
    </w:div>
    <w:div w:id="1753357451">
      <w:bodyDiv w:val="1"/>
      <w:marLeft w:val="0"/>
      <w:marRight w:val="0"/>
      <w:marTop w:val="0"/>
      <w:marBottom w:val="0"/>
      <w:divBdr>
        <w:top w:val="none" w:sz="0" w:space="0" w:color="auto"/>
        <w:left w:val="none" w:sz="0" w:space="0" w:color="auto"/>
        <w:bottom w:val="none" w:sz="0" w:space="0" w:color="auto"/>
        <w:right w:val="none" w:sz="0" w:space="0" w:color="auto"/>
      </w:divBdr>
    </w:div>
    <w:div w:id="1760325000">
      <w:bodyDiv w:val="1"/>
      <w:marLeft w:val="0"/>
      <w:marRight w:val="0"/>
      <w:marTop w:val="0"/>
      <w:marBottom w:val="0"/>
      <w:divBdr>
        <w:top w:val="none" w:sz="0" w:space="0" w:color="auto"/>
        <w:left w:val="none" w:sz="0" w:space="0" w:color="auto"/>
        <w:bottom w:val="none" w:sz="0" w:space="0" w:color="auto"/>
        <w:right w:val="none" w:sz="0" w:space="0" w:color="auto"/>
      </w:divBdr>
    </w:div>
    <w:div w:id="1911889853">
      <w:bodyDiv w:val="1"/>
      <w:marLeft w:val="0"/>
      <w:marRight w:val="0"/>
      <w:marTop w:val="0"/>
      <w:marBottom w:val="0"/>
      <w:divBdr>
        <w:top w:val="none" w:sz="0" w:space="0" w:color="auto"/>
        <w:left w:val="none" w:sz="0" w:space="0" w:color="auto"/>
        <w:bottom w:val="none" w:sz="0" w:space="0" w:color="auto"/>
        <w:right w:val="none" w:sz="0" w:space="0" w:color="auto"/>
      </w:divBdr>
      <w:divsChild>
        <w:div w:id="945575775">
          <w:marLeft w:val="547"/>
          <w:marRight w:val="0"/>
          <w:marTop w:val="86"/>
          <w:marBottom w:val="0"/>
          <w:divBdr>
            <w:top w:val="none" w:sz="0" w:space="0" w:color="auto"/>
            <w:left w:val="none" w:sz="0" w:space="0" w:color="auto"/>
            <w:bottom w:val="none" w:sz="0" w:space="0" w:color="auto"/>
            <w:right w:val="none" w:sz="0" w:space="0" w:color="auto"/>
          </w:divBdr>
        </w:div>
      </w:divsChild>
    </w:div>
    <w:div w:id="1916893620">
      <w:bodyDiv w:val="1"/>
      <w:marLeft w:val="0"/>
      <w:marRight w:val="0"/>
      <w:marTop w:val="0"/>
      <w:marBottom w:val="0"/>
      <w:divBdr>
        <w:top w:val="none" w:sz="0" w:space="0" w:color="auto"/>
        <w:left w:val="none" w:sz="0" w:space="0" w:color="auto"/>
        <w:bottom w:val="none" w:sz="0" w:space="0" w:color="auto"/>
        <w:right w:val="none" w:sz="0" w:space="0" w:color="auto"/>
      </w:divBdr>
      <w:divsChild>
        <w:div w:id="1230075518">
          <w:marLeft w:val="1166"/>
          <w:marRight w:val="0"/>
          <w:marTop w:val="106"/>
          <w:marBottom w:val="0"/>
          <w:divBdr>
            <w:top w:val="none" w:sz="0" w:space="0" w:color="auto"/>
            <w:left w:val="none" w:sz="0" w:space="0" w:color="auto"/>
            <w:bottom w:val="none" w:sz="0" w:space="0" w:color="auto"/>
            <w:right w:val="none" w:sz="0" w:space="0" w:color="auto"/>
          </w:divBdr>
        </w:div>
      </w:divsChild>
    </w:div>
    <w:div w:id="1943099286">
      <w:bodyDiv w:val="1"/>
      <w:marLeft w:val="0"/>
      <w:marRight w:val="0"/>
      <w:marTop w:val="0"/>
      <w:marBottom w:val="0"/>
      <w:divBdr>
        <w:top w:val="none" w:sz="0" w:space="0" w:color="auto"/>
        <w:left w:val="none" w:sz="0" w:space="0" w:color="auto"/>
        <w:bottom w:val="none" w:sz="0" w:space="0" w:color="auto"/>
        <w:right w:val="none" w:sz="0" w:space="0" w:color="auto"/>
      </w:divBdr>
    </w:div>
    <w:div w:id="1943101073">
      <w:bodyDiv w:val="1"/>
      <w:marLeft w:val="0"/>
      <w:marRight w:val="0"/>
      <w:marTop w:val="0"/>
      <w:marBottom w:val="0"/>
      <w:divBdr>
        <w:top w:val="none" w:sz="0" w:space="0" w:color="auto"/>
        <w:left w:val="none" w:sz="0" w:space="0" w:color="auto"/>
        <w:bottom w:val="none" w:sz="0" w:space="0" w:color="auto"/>
        <w:right w:val="none" w:sz="0" w:space="0" w:color="auto"/>
      </w:divBdr>
      <w:divsChild>
        <w:div w:id="21980207">
          <w:marLeft w:val="547"/>
          <w:marRight w:val="0"/>
          <w:marTop w:val="86"/>
          <w:marBottom w:val="0"/>
          <w:divBdr>
            <w:top w:val="none" w:sz="0" w:space="0" w:color="auto"/>
            <w:left w:val="none" w:sz="0" w:space="0" w:color="auto"/>
            <w:bottom w:val="none" w:sz="0" w:space="0" w:color="auto"/>
            <w:right w:val="none" w:sz="0" w:space="0" w:color="auto"/>
          </w:divBdr>
        </w:div>
      </w:divsChild>
    </w:div>
    <w:div w:id="1943224867">
      <w:bodyDiv w:val="1"/>
      <w:marLeft w:val="0"/>
      <w:marRight w:val="0"/>
      <w:marTop w:val="0"/>
      <w:marBottom w:val="0"/>
      <w:divBdr>
        <w:top w:val="none" w:sz="0" w:space="0" w:color="auto"/>
        <w:left w:val="none" w:sz="0" w:space="0" w:color="auto"/>
        <w:bottom w:val="none" w:sz="0" w:space="0" w:color="auto"/>
        <w:right w:val="none" w:sz="0" w:space="0" w:color="auto"/>
      </w:divBdr>
      <w:divsChild>
        <w:div w:id="1429039949">
          <w:marLeft w:val="547"/>
          <w:marRight w:val="0"/>
          <w:marTop w:val="115"/>
          <w:marBottom w:val="0"/>
          <w:divBdr>
            <w:top w:val="none" w:sz="0" w:space="0" w:color="auto"/>
            <w:left w:val="none" w:sz="0" w:space="0" w:color="auto"/>
            <w:bottom w:val="none" w:sz="0" w:space="0" w:color="auto"/>
            <w:right w:val="none" w:sz="0" w:space="0" w:color="auto"/>
          </w:divBdr>
        </w:div>
        <w:div w:id="1328557286">
          <w:marLeft w:val="1440"/>
          <w:marRight w:val="0"/>
          <w:marTop w:val="106"/>
          <w:marBottom w:val="0"/>
          <w:divBdr>
            <w:top w:val="none" w:sz="0" w:space="0" w:color="auto"/>
            <w:left w:val="none" w:sz="0" w:space="0" w:color="auto"/>
            <w:bottom w:val="none" w:sz="0" w:space="0" w:color="auto"/>
            <w:right w:val="none" w:sz="0" w:space="0" w:color="auto"/>
          </w:divBdr>
        </w:div>
        <w:div w:id="1602059756">
          <w:marLeft w:val="1440"/>
          <w:marRight w:val="0"/>
          <w:marTop w:val="106"/>
          <w:marBottom w:val="0"/>
          <w:divBdr>
            <w:top w:val="none" w:sz="0" w:space="0" w:color="auto"/>
            <w:left w:val="none" w:sz="0" w:space="0" w:color="auto"/>
            <w:bottom w:val="none" w:sz="0" w:space="0" w:color="auto"/>
            <w:right w:val="none" w:sz="0" w:space="0" w:color="auto"/>
          </w:divBdr>
        </w:div>
        <w:div w:id="1435856940">
          <w:marLeft w:val="1440"/>
          <w:marRight w:val="0"/>
          <w:marTop w:val="106"/>
          <w:marBottom w:val="0"/>
          <w:divBdr>
            <w:top w:val="none" w:sz="0" w:space="0" w:color="auto"/>
            <w:left w:val="none" w:sz="0" w:space="0" w:color="auto"/>
            <w:bottom w:val="none" w:sz="0" w:space="0" w:color="auto"/>
            <w:right w:val="none" w:sz="0" w:space="0" w:color="auto"/>
          </w:divBdr>
        </w:div>
      </w:divsChild>
    </w:div>
    <w:div w:id="2021346674">
      <w:bodyDiv w:val="1"/>
      <w:marLeft w:val="0"/>
      <w:marRight w:val="0"/>
      <w:marTop w:val="0"/>
      <w:marBottom w:val="0"/>
      <w:divBdr>
        <w:top w:val="none" w:sz="0" w:space="0" w:color="auto"/>
        <w:left w:val="none" w:sz="0" w:space="0" w:color="auto"/>
        <w:bottom w:val="none" w:sz="0" w:space="0" w:color="auto"/>
        <w:right w:val="none" w:sz="0" w:space="0" w:color="auto"/>
      </w:divBdr>
    </w:div>
    <w:div w:id="2029064076">
      <w:bodyDiv w:val="1"/>
      <w:marLeft w:val="0"/>
      <w:marRight w:val="0"/>
      <w:marTop w:val="0"/>
      <w:marBottom w:val="0"/>
      <w:divBdr>
        <w:top w:val="none" w:sz="0" w:space="0" w:color="auto"/>
        <w:left w:val="none" w:sz="0" w:space="0" w:color="auto"/>
        <w:bottom w:val="none" w:sz="0" w:space="0" w:color="auto"/>
        <w:right w:val="none" w:sz="0" w:space="0" w:color="auto"/>
      </w:divBdr>
    </w:div>
    <w:div w:id="2129738220">
      <w:bodyDiv w:val="1"/>
      <w:marLeft w:val="0"/>
      <w:marRight w:val="0"/>
      <w:marTop w:val="0"/>
      <w:marBottom w:val="0"/>
      <w:divBdr>
        <w:top w:val="none" w:sz="0" w:space="0" w:color="auto"/>
        <w:left w:val="none" w:sz="0" w:space="0" w:color="auto"/>
        <w:bottom w:val="none" w:sz="0" w:space="0" w:color="auto"/>
        <w:right w:val="none" w:sz="0" w:space="0" w:color="auto"/>
      </w:divBdr>
      <w:divsChild>
        <w:div w:id="58395206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ornurmpf@p-r-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DA51C3-90C4-4E79-8A28-3A6A0628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Kellie O'Connor</cp:lastModifiedBy>
  <cp:revision>5</cp:revision>
  <dcterms:created xsi:type="dcterms:W3CDTF">2015-07-10T18:07:00Z</dcterms:created>
  <dcterms:modified xsi:type="dcterms:W3CDTF">2015-11-17T20:40:00Z</dcterms:modified>
</cp:coreProperties>
</file>