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70018E78" w:rsidR="00FA0B5E" w:rsidRPr="00FC3F1E" w:rsidRDefault="00FA0B5E" w:rsidP="00FC3F1E">
      <w:pPr>
        <w:spacing w:after="0"/>
        <w:jc w:val="center"/>
        <w:rPr>
          <w:b/>
        </w:rPr>
      </w:pPr>
      <w:r w:rsidRPr="00FC3F1E">
        <w:rPr>
          <w:b/>
        </w:rPr>
        <w:t>CONFIRMED MINUTES</w:t>
      </w:r>
    </w:p>
    <w:p w14:paraId="4BB00A65" w14:textId="27684B63" w:rsidR="000D0F0C" w:rsidRDefault="009C7AAA" w:rsidP="00451EB7">
      <w:pPr>
        <w:spacing w:after="0"/>
        <w:jc w:val="center"/>
        <w:rPr>
          <w:b/>
        </w:rPr>
      </w:pPr>
      <w:r>
        <w:rPr>
          <w:b/>
        </w:rPr>
        <w:t>OCTOBER</w:t>
      </w:r>
      <w:r w:rsidR="00451EB7">
        <w:rPr>
          <w:b/>
        </w:rPr>
        <w:t xml:space="preserve"> </w:t>
      </w:r>
      <w:r>
        <w:rPr>
          <w:b/>
        </w:rPr>
        <w:t>19</w:t>
      </w:r>
      <w:r w:rsidR="000D0F0C">
        <w:rPr>
          <w:b/>
        </w:rPr>
        <w:t>, 2015</w:t>
      </w:r>
    </w:p>
    <w:p w14:paraId="1A3CD8DF" w14:textId="77777777" w:rsidR="009C7AAA" w:rsidRDefault="009C7AAA" w:rsidP="009C7AAA">
      <w:pPr>
        <w:jc w:val="center"/>
        <w:rPr>
          <w:b/>
        </w:rPr>
      </w:pPr>
      <w:r w:rsidRPr="00E348AA">
        <w:rPr>
          <w:b/>
        </w:rPr>
        <w:t>PITTSBURGH, PENNSYLVANIA, USA</w:t>
      </w:r>
    </w:p>
    <w:p w14:paraId="267D897F" w14:textId="13B71797" w:rsidR="00FA0B5E" w:rsidRPr="00FC3F1E" w:rsidRDefault="00FA0B5E" w:rsidP="00FA0B5E">
      <w:pPr>
        <w:rPr>
          <w:b/>
        </w:rPr>
      </w:pPr>
      <w:r w:rsidRPr="00FC3F1E">
        <w:rPr>
          <w:b/>
        </w:rPr>
        <w:t xml:space="preserve">These minutes are not final until confirmed by the </w:t>
      </w:r>
      <w:r w:rsidR="00FD55B5">
        <w:rPr>
          <w:b/>
        </w:rPr>
        <w:t>Com</w:t>
      </w:r>
      <w:bookmarkStart w:id="0" w:name="_GoBack"/>
      <w:bookmarkEnd w:id="0"/>
      <w:r w:rsidR="00FD55B5">
        <w:rPr>
          <w:b/>
        </w:rPr>
        <w:t>mittee</w:t>
      </w:r>
      <w:r w:rsidRPr="00FC3F1E">
        <w:rPr>
          <w:b/>
        </w:rPr>
        <w:t xml:space="preserve"> in writing or by vote at a subsequent meeting. Information herein does not constitute a communication or recommendation from the </w:t>
      </w:r>
      <w:r w:rsidR="00FD55B5">
        <w:rPr>
          <w:b/>
        </w:rPr>
        <w:t>Committee</w:t>
      </w:r>
      <w:r w:rsidRPr="00FC3F1E">
        <w:rPr>
          <w:b/>
        </w:rPr>
        <w:t xml:space="preserve"> and shall not be considered as such by any agency.</w:t>
      </w:r>
    </w:p>
    <w:p w14:paraId="267D8980" w14:textId="622F949D" w:rsidR="00FA0B5E" w:rsidRPr="00FC3F1E" w:rsidRDefault="0051192D" w:rsidP="00FA0B5E">
      <w:pPr>
        <w:rPr>
          <w:b/>
          <w:u w:val="single"/>
        </w:rPr>
      </w:pPr>
      <w:r>
        <w:rPr>
          <w:b/>
          <w:u w:val="single"/>
        </w:rPr>
        <w:t>MONDAY</w:t>
      </w:r>
      <w:r w:rsidR="00FD55B5">
        <w:rPr>
          <w:b/>
          <w:u w:val="single"/>
        </w:rPr>
        <w:t xml:space="preserve">, </w:t>
      </w:r>
      <w:r>
        <w:rPr>
          <w:b/>
          <w:u w:val="single"/>
        </w:rPr>
        <w:t>OCTOBER</w:t>
      </w:r>
      <w:r w:rsidR="00451EB7">
        <w:rPr>
          <w:b/>
          <w:u w:val="single"/>
        </w:rPr>
        <w:t xml:space="preserve"> </w:t>
      </w:r>
      <w:r>
        <w:rPr>
          <w:b/>
          <w:u w:val="single"/>
        </w:rPr>
        <w:t>19</w:t>
      </w:r>
      <w:r w:rsidR="00AD41EF">
        <w:rPr>
          <w:b/>
          <w:u w:val="single"/>
        </w:rPr>
        <w:t>, 2015</w:t>
      </w:r>
    </w:p>
    <w:p w14:paraId="267D8981" w14:textId="77777777" w:rsidR="00FA0B5E" w:rsidRDefault="00FA0B5E" w:rsidP="00FA0B5E">
      <w:pPr>
        <w:pStyle w:val="Heading1"/>
      </w:pPr>
      <w:r>
        <w:t>OPENING COMMENTS</w:t>
      </w:r>
    </w:p>
    <w:p w14:paraId="1D03DB8C" w14:textId="77777777" w:rsidR="00FD55B5" w:rsidRDefault="00FD55B5" w:rsidP="00FD55B5">
      <w:pPr>
        <w:pStyle w:val="Heading2"/>
      </w:pPr>
      <w:r>
        <w:t>Call to Order / Quorum Check</w:t>
      </w:r>
    </w:p>
    <w:p w14:paraId="380A41E8" w14:textId="73059966" w:rsidR="00FD55B5" w:rsidRPr="002B779F" w:rsidRDefault="00FD55B5" w:rsidP="00FD55B5">
      <w:pPr>
        <w:ind w:left="720"/>
        <w:rPr>
          <w:rFonts w:cs="Arial"/>
        </w:rPr>
      </w:pPr>
      <w:r w:rsidRPr="002B779F">
        <w:rPr>
          <w:rFonts w:cs="Arial"/>
        </w:rPr>
        <w:t>The</w:t>
      </w:r>
      <w:r>
        <w:rPr>
          <w:rFonts w:cs="Arial"/>
        </w:rPr>
        <w:t xml:space="preserve"> Nadcap Management Council</w:t>
      </w:r>
      <w:r w:rsidRPr="002B779F">
        <w:rPr>
          <w:rFonts w:cs="Arial"/>
        </w:rPr>
        <w:t xml:space="preserve"> </w:t>
      </w:r>
      <w:r>
        <w:rPr>
          <w:rFonts w:cs="Arial"/>
        </w:rPr>
        <w:t>(</w:t>
      </w:r>
      <w:r w:rsidRPr="002B779F">
        <w:rPr>
          <w:rFonts w:cs="Arial"/>
        </w:rPr>
        <w:t>NMC</w:t>
      </w:r>
      <w:r>
        <w:rPr>
          <w:rFonts w:cs="Arial"/>
        </w:rPr>
        <w:t>)</w:t>
      </w:r>
      <w:r w:rsidRPr="002B779F">
        <w:rPr>
          <w:rFonts w:cs="Arial"/>
        </w:rPr>
        <w:t xml:space="preserve"> </w:t>
      </w:r>
      <w:r>
        <w:rPr>
          <w:rFonts w:cs="Arial"/>
        </w:rPr>
        <w:t>Metrics</w:t>
      </w:r>
      <w:r w:rsidRPr="002B779F">
        <w:rPr>
          <w:rFonts w:cs="Arial"/>
        </w:rPr>
        <w:t xml:space="preserve"> </w:t>
      </w:r>
      <w:r>
        <w:rPr>
          <w:rFonts w:cs="Arial"/>
        </w:rPr>
        <w:t>Committee</w:t>
      </w:r>
      <w:r w:rsidRPr="002B779F">
        <w:rPr>
          <w:rFonts w:cs="Arial"/>
        </w:rPr>
        <w:t xml:space="preserve"> was called to order at </w:t>
      </w:r>
      <w:r w:rsidR="00427268">
        <w:rPr>
          <w:rFonts w:cs="Arial"/>
        </w:rPr>
        <w:t>10:31</w:t>
      </w:r>
      <w:r w:rsidRPr="002B779F">
        <w:rPr>
          <w:rFonts w:cs="Arial"/>
        </w:rPr>
        <w:t xml:space="preserve"> a.m., </w:t>
      </w:r>
      <w:r w:rsidR="0051192D">
        <w:rPr>
          <w:rFonts w:cs="Arial"/>
        </w:rPr>
        <w:t>19</w:t>
      </w:r>
      <w:r w:rsidR="00AD41EF">
        <w:rPr>
          <w:rFonts w:cs="Arial"/>
        </w:rPr>
        <w:t>-</w:t>
      </w:r>
      <w:r w:rsidR="0051192D">
        <w:rPr>
          <w:rFonts w:cs="Arial"/>
        </w:rPr>
        <w:t>Oct</w:t>
      </w:r>
      <w:r w:rsidR="00AD41EF">
        <w:rPr>
          <w:rFonts w:cs="Arial"/>
        </w:rPr>
        <w:t>-</w:t>
      </w:r>
      <w:r w:rsidR="000D0F0C">
        <w:rPr>
          <w:rFonts w:cs="Arial"/>
        </w:rPr>
        <w:t>20</w:t>
      </w:r>
      <w:r w:rsidR="00AD41EF">
        <w:rPr>
          <w:rFonts w:cs="Arial"/>
        </w:rPr>
        <w:t>15</w:t>
      </w:r>
      <w:r w:rsidRPr="002B779F">
        <w:rPr>
          <w:rFonts w:cs="Arial"/>
        </w:rPr>
        <w:t>.</w:t>
      </w:r>
    </w:p>
    <w:p w14:paraId="7C8F3606" w14:textId="3E2FF89B" w:rsidR="00FD55B5" w:rsidRDefault="00FD55B5" w:rsidP="00FD55B5">
      <w:pPr>
        <w:ind w:left="720"/>
        <w:rPr>
          <w:rFonts w:cs="Arial"/>
        </w:rPr>
      </w:pPr>
      <w:r w:rsidRPr="002B779F">
        <w:rPr>
          <w:rFonts w:cs="Arial"/>
        </w:rPr>
        <w:t xml:space="preserve">The meeting was restricted to </w:t>
      </w:r>
      <w:r w:rsidR="00D0232C">
        <w:rPr>
          <w:rFonts w:cs="Arial"/>
        </w:rPr>
        <w:t>Committee</w:t>
      </w:r>
      <w:r w:rsidRPr="002B779F">
        <w:rPr>
          <w:rFonts w:cs="Arial"/>
        </w:rPr>
        <w:t xml:space="preserve"> members as well as NMC members and invited guests.</w:t>
      </w:r>
      <w:r>
        <w:rPr>
          <w:rFonts w:cs="Arial"/>
        </w:rPr>
        <w:t xml:space="preserve"> </w:t>
      </w:r>
    </w:p>
    <w:p w14:paraId="6E57AAED" w14:textId="11E18B41" w:rsidR="008B2213" w:rsidRPr="002B779F" w:rsidRDefault="008B2213" w:rsidP="00FD55B5">
      <w:pPr>
        <w:ind w:left="720"/>
        <w:rPr>
          <w:rFonts w:cs="Arial"/>
        </w:rPr>
      </w:pPr>
      <w:r>
        <w:rPr>
          <w:rFonts w:cs="Arial"/>
        </w:rPr>
        <w:t xml:space="preserve">It was noted that </w:t>
      </w:r>
      <w:proofErr w:type="spellStart"/>
      <w:r>
        <w:rPr>
          <w:rFonts w:cs="Arial"/>
        </w:rPr>
        <w:t>Tomohiko</w:t>
      </w:r>
      <w:proofErr w:type="spellEnd"/>
      <w:r>
        <w:rPr>
          <w:rFonts w:cs="Arial"/>
        </w:rPr>
        <w:t xml:space="preserve"> Ashikaga from MITAC / MHI had proxy voting rights as an Alternate Voting Member</w:t>
      </w:r>
      <w:r w:rsidR="00254B9D">
        <w:rPr>
          <w:rFonts w:cs="Arial"/>
        </w:rPr>
        <w:t xml:space="preserve"> for Masahiro Kawamoto</w:t>
      </w:r>
      <w:r>
        <w:rPr>
          <w:rFonts w:cs="Arial"/>
        </w:rPr>
        <w:t>.</w:t>
      </w:r>
    </w:p>
    <w:p w14:paraId="1D186EBB" w14:textId="77777777" w:rsidR="00FD55B5" w:rsidRPr="002B779F" w:rsidRDefault="00FD55B5" w:rsidP="00FD55B5">
      <w:pPr>
        <w:ind w:left="720"/>
        <w:rPr>
          <w:rFonts w:cs="Arial"/>
        </w:rPr>
      </w:pPr>
      <w:r w:rsidRPr="002B779F">
        <w:rPr>
          <w:rFonts w:cs="Arial"/>
        </w:rPr>
        <w:t>A quorum was established with the following representatives in attendance:</w:t>
      </w:r>
    </w:p>
    <w:p w14:paraId="4D5CBAA6" w14:textId="77777777" w:rsidR="00FD55B5" w:rsidRPr="00272E48" w:rsidRDefault="00FD55B5" w:rsidP="00FD55B5">
      <w:pPr>
        <w:pStyle w:val="Body"/>
        <w:keepNext/>
        <w:rPr>
          <w:b/>
          <w:i/>
          <w:u w:val="single"/>
        </w:rPr>
      </w:pPr>
      <w:r w:rsidRPr="00272E48">
        <w:rPr>
          <w:b/>
          <w:i/>
          <w:u w:val="single"/>
        </w:rPr>
        <w:t>Subscriber Members/Participants Present (* Indicates Voting Member)</w:t>
      </w:r>
    </w:p>
    <w:tbl>
      <w:tblPr>
        <w:tblStyle w:val="TableGrid"/>
        <w:tblW w:w="1021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070"/>
      </w:tblGrid>
      <w:tr w:rsidR="008B2213" w:rsidRPr="0051192D" w14:paraId="269DA0EB" w14:textId="77777777" w:rsidTr="00A07A78">
        <w:tc>
          <w:tcPr>
            <w:tcW w:w="295" w:type="dxa"/>
          </w:tcPr>
          <w:p w14:paraId="670258A5" w14:textId="77777777" w:rsidR="008B2213" w:rsidRPr="0051192D" w:rsidRDefault="008B2213" w:rsidP="00A07A78">
            <w:pPr>
              <w:pStyle w:val="Names"/>
              <w:rPr>
                <w:color w:val="FF0000"/>
              </w:rPr>
            </w:pPr>
          </w:p>
        </w:tc>
        <w:tc>
          <w:tcPr>
            <w:tcW w:w="1998" w:type="dxa"/>
          </w:tcPr>
          <w:p w14:paraId="600F9F43" w14:textId="77777777" w:rsidR="008B2213" w:rsidRPr="00996A42" w:rsidRDefault="008B2213" w:rsidP="00A07A78">
            <w:pPr>
              <w:pStyle w:val="Names"/>
            </w:pPr>
            <w:r w:rsidRPr="00996A42">
              <w:t>NAME</w:t>
            </w:r>
          </w:p>
        </w:tc>
        <w:tc>
          <w:tcPr>
            <w:tcW w:w="1980" w:type="dxa"/>
          </w:tcPr>
          <w:p w14:paraId="525DA7B4" w14:textId="77777777" w:rsidR="008B2213" w:rsidRPr="00996A42" w:rsidRDefault="008B2213" w:rsidP="00A07A78">
            <w:pPr>
              <w:pStyle w:val="Names"/>
            </w:pPr>
          </w:p>
        </w:tc>
        <w:tc>
          <w:tcPr>
            <w:tcW w:w="3870" w:type="dxa"/>
          </w:tcPr>
          <w:p w14:paraId="6DF7807A" w14:textId="77777777" w:rsidR="008B2213" w:rsidRPr="00996A42" w:rsidRDefault="008B2213" w:rsidP="00A07A78">
            <w:pPr>
              <w:pStyle w:val="Names"/>
            </w:pPr>
            <w:r w:rsidRPr="00996A42">
              <w:t>COMPANY NAME</w:t>
            </w:r>
          </w:p>
        </w:tc>
        <w:tc>
          <w:tcPr>
            <w:tcW w:w="2070" w:type="dxa"/>
          </w:tcPr>
          <w:p w14:paraId="4B08AB3A" w14:textId="77777777" w:rsidR="008B2213" w:rsidRPr="0051192D" w:rsidRDefault="008B2213" w:rsidP="00A07A78">
            <w:pPr>
              <w:pStyle w:val="Names"/>
              <w:rPr>
                <w:color w:val="FF0000"/>
              </w:rPr>
            </w:pPr>
          </w:p>
        </w:tc>
      </w:tr>
      <w:tr w:rsidR="008B2213" w:rsidRPr="0051192D" w14:paraId="4B98DD77" w14:textId="77777777" w:rsidTr="00A07A78">
        <w:tc>
          <w:tcPr>
            <w:tcW w:w="295" w:type="dxa"/>
          </w:tcPr>
          <w:p w14:paraId="083330D7" w14:textId="77777777" w:rsidR="008B2213" w:rsidRPr="001A5C11" w:rsidRDefault="008B2213" w:rsidP="00A07A78">
            <w:pPr>
              <w:pStyle w:val="Names"/>
              <w:rPr>
                <w:color w:val="FF0000"/>
              </w:rPr>
            </w:pPr>
          </w:p>
        </w:tc>
        <w:tc>
          <w:tcPr>
            <w:tcW w:w="1998" w:type="dxa"/>
          </w:tcPr>
          <w:p w14:paraId="2EE556F0" w14:textId="77777777" w:rsidR="008B2213" w:rsidRPr="001A5C11" w:rsidRDefault="008B2213" w:rsidP="00A07A78">
            <w:pPr>
              <w:pStyle w:val="Names"/>
              <w:rPr>
                <w:color w:val="FF0000"/>
              </w:rPr>
            </w:pPr>
          </w:p>
        </w:tc>
        <w:tc>
          <w:tcPr>
            <w:tcW w:w="1980" w:type="dxa"/>
          </w:tcPr>
          <w:p w14:paraId="2F44FCD2" w14:textId="77777777" w:rsidR="008B2213" w:rsidRPr="001A5C11" w:rsidRDefault="008B2213" w:rsidP="00A07A78">
            <w:pPr>
              <w:pStyle w:val="Names"/>
              <w:rPr>
                <w:color w:val="FF0000"/>
              </w:rPr>
            </w:pPr>
          </w:p>
        </w:tc>
        <w:tc>
          <w:tcPr>
            <w:tcW w:w="3870" w:type="dxa"/>
          </w:tcPr>
          <w:p w14:paraId="04A3D0A5" w14:textId="77777777" w:rsidR="008B2213" w:rsidRPr="001A5C11" w:rsidRDefault="008B2213" w:rsidP="00A07A78">
            <w:pPr>
              <w:pStyle w:val="Names"/>
              <w:rPr>
                <w:color w:val="FF0000"/>
              </w:rPr>
            </w:pPr>
          </w:p>
        </w:tc>
        <w:tc>
          <w:tcPr>
            <w:tcW w:w="2070" w:type="dxa"/>
          </w:tcPr>
          <w:p w14:paraId="1B8800F1" w14:textId="77777777" w:rsidR="008B2213" w:rsidRPr="0051192D" w:rsidRDefault="008B2213" w:rsidP="00A07A78">
            <w:pPr>
              <w:pStyle w:val="Names"/>
              <w:rPr>
                <w:color w:val="FF0000"/>
              </w:rPr>
            </w:pPr>
          </w:p>
        </w:tc>
      </w:tr>
      <w:tr w:rsidR="008B2213" w:rsidRPr="0051192D" w14:paraId="33AF9B84" w14:textId="77777777" w:rsidTr="00A07A78">
        <w:tc>
          <w:tcPr>
            <w:tcW w:w="295" w:type="dxa"/>
          </w:tcPr>
          <w:p w14:paraId="4274F5BF" w14:textId="77777777" w:rsidR="008B2213" w:rsidRPr="001A5C11" w:rsidRDefault="008B2213" w:rsidP="00A07A78">
            <w:pPr>
              <w:pStyle w:val="Names"/>
            </w:pPr>
            <w:r w:rsidRPr="001A5C11">
              <w:t>*</w:t>
            </w:r>
          </w:p>
        </w:tc>
        <w:tc>
          <w:tcPr>
            <w:tcW w:w="1998" w:type="dxa"/>
          </w:tcPr>
          <w:p w14:paraId="1C048039" w14:textId="77777777" w:rsidR="008B2213" w:rsidRPr="001A5C11" w:rsidRDefault="008B2213" w:rsidP="00A07A78">
            <w:pPr>
              <w:pStyle w:val="Names"/>
            </w:pPr>
            <w:r w:rsidRPr="001A5C11">
              <w:t>Latchezar</w:t>
            </w:r>
          </w:p>
        </w:tc>
        <w:tc>
          <w:tcPr>
            <w:tcW w:w="1980" w:type="dxa"/>
          </w:tcPr>
          <w:p w14:paraId="73B7CA65" w14:textId="77777777" w:rsidR="008B2213" w:rsidRPr="001A5C11" w:rsidRDefault="008B2213" w:rsidP="00A07A78">
            <w:pPr>
              <w:pStyle w:val="Names"/>
            </w:pPr>
            <w:r w:rsidRPr="001A5C11">
              <w:t>Anguelov</w:t>
            </w:r>
          </w:p>
        </w:tc>
        <w:tc>
          <w:tcPr>
            <w:tcW w:w="3870" w:type="dxa"/>
          </w:tcPr>
          <w:p w14:paraId="6CDC6DAA" w14:textId="77777777" w:rsidR="008B2213" w:rsidRPr="001A5C11" w:rsidRDefault="008B2213" w:rsidP="00A07A78">
            <w:pPr>
              <w:pStyle w:val="Names"/>
            </w:pPr>
            <w:r w:rsidRPr="001A5C11">
              <w:t>SAFRAN Group</w:t>
            </w:r>
          </w:p>
        </w:tc>
        <w:tc>
          <w:tcPr>
            <w:tcW w:w="2070" w:type="dxa"/>
          </w:tcPr>
          <w:p w14:paraId="5F67FF07" w14:textId="77777777" w:rsidR="008B2213" w:rsidRPr="0051192D" w:rsidRDefault="008B2213" w:rsidP="00A07A78">
            <w:pPr>
              <w:pStyle w:val="Names"/>
              <w:rPr>
                <w:color w:val="FF0000"/>
              </w:rPr>
            </w:pPr>
          </w:p>
        </w:tc>
      </w:tr>
      <w:tr w:rsidR="008B2213" w:rsidRPr="0051192D" w14:paraId="2C6B0866" w14:textId="77777777" w:rsidTr="00A07A78">
        <w:tc>
          <w:tcPr>
            <w:tcW w:w="295" w:type="dxa"/>
          </w:tcPr>
          <w:p w14:paraId="72EDE6F9" w14:textId="77777777" w:rsidR="008B2213" w:rsidRPr="001A5C11" w:rsidRDefault="008B2213" w:rsidP="00A07A78">
            <w:pPr>
              <w:pStyle w:val="Names"/>
            </w:pPr>
            <w:r w:rsidRPr="001A5C11">
              <w:t>*</w:t>
            </w:r>
          </w:p>
        </w:tc>
        <w:tc>
          <w:tcPr>
            <w:tcW w:w="1998" w:type="dxa"/>
          </w:tcPr>
          <w:p w14:paraId="2BC2DE5C" w14:textId="77777777" w:rsidR="008B2213" w:rsidRPr="001A5C11" w:rsidRDefault="008B2213" w:rsidP="00A07A78">
            <w:pPr>
              <w:pStyle w:val="Names"/>
            </w:pPr>
            <w:proofErr w:type="spellStart"/>
            <w:r w:rsidRPr="001A5C11">
              <w:t>Tomohiko</w:t>
            </w:r>
            <w:proofErr w:type="spellEnd"/>
            <w:r w:rsidRPr="001A5C11">
              <w:t xml:space="preserve"> </w:t>
            </w:r>
          </w:p>
        </w:tc>
        <w:tc>
          <w:tcPr>
            <w:tcW w:w="1980" w:type="dxa"/>
          </w:tcPr>
          <w:p w14:paraId="6DD94BA8" w14:textId="77777777" w:rsidR="008B2213" w:rsidRPr="001A5C11" w:rsidRDefault="008B2213" w:rsidP="00A07A78">
            <w:pPr>
              <w:pStyle w:val="Names"/>
            </w:pPr>
            <w:r w:rsidRPr="001A5C11">
              <w:t>Ashikaga</w:t>
            </w:r>
          </w:p>
        </w:tc>
        <w:tc>
          <w:tcPr>
            <w:tcW w:w="3870" w:type="dxa"/>
          </w:tcPr>
          <w:p w14:paraId="44385CE0" w14:textId="77777777" w:rsidR="008B2213" w:rsidRPr="001A5C11" w:rsidRDefault="008B2213" w:rsidP="00A07A78">
            <w:pPr>
              <w:pStyle w:val="Names"/>
            </w:pPr>
            <w:r w:rsidRPr="001A5C11">
              <w:t>MITAC / MHI</w:t>
            </w:r>
          </w:p>
        </w:tc>
        <w:tc>
          <w:tcPr>
            <w:tcW w:w="2070" w:type="dxa"/>
          </w:tcPr>
          <w:p w14:paraId="414FC5FB" w14:textId="77777777" w:rsidR="008B2213" w:rsidRPr="0051192D" w:rsidRDefault="008B2213" w:rsidP="00A07A78">
            <w:pPr>
              <w:pStyle w:val="Names"/>
              <w:rPr>
                <w:color w:val="FF0000"/>
              </w:rPr>
            </w:pPr>
          </w:p>
        </w:tc>
      </w:tr>
      <w:tr w:rsidR="008B2213" w:rsidRPr="0051192D" w14:paraId="4197DB7F" w14:textId="77777777" w:rsidTr="00A07A78">
        <w:tc>
          <w:tcPr>
            <w:tcW w:w="295" w:type="dxa"/>
          </w:tcPr>
          <w:p w14:paraId="212DFF35" w14:textId="77777777" w:rsidR="008B2213" w:rsidRPr="001A5C11" w:rsidRDefault="008B2213" w:rsidP="00A07A78">
            <w:pPr>
              <w:pStyle w:val="Names"/>
            </w:pPr>
            <w:r w:rsidRPr="001A5C11">
              <w:t>*</w:t>
            </w:r>
          </w:p>
        </w:tc>
        <w:tc>
          <w:tcPr>
            <w:tcW w:w="1998" w:type="dxa"/>
          </w:tcPr>
          <w:p w14:paraId="7CA45909" w14:textId="77777777" w:rsidR="008B2213" w:rsidRPr="001A5C11" w:rsidRDefault="008B2213" w:rsidP="00A07A78">
            <w:pPr>
              <w:pStyle w:val="Names"/>
            </w:pPr>
            <w:r w:rsidRPr="001A5C11">
              <w:t>Michael</w:t>
            </w:r>
          </w:p>
        </w:tc>
        <w:tc>
          <w:tcPr>
            <w:tcW w:w="1980" w:type="dxa"/>
          </w:tcPr>
          <w:p w14:paraId="47F8A4BB" w14:textId="77777777" w:rsidR="008B2213" w:rsidRPr="001A5C11" w:rsidRDefault="008B2213" w:rsidP="00A07A78">
            <w:pPr>
              <w:pStyle w:val="Names"/>
            </w:pPr>
            <w:r w:rsidRPr="001A5C11">
              <w:t>Bess</w:t>
            </w:r>
          </w:p>
        </w:tc>
        <w:tc>
          <w:tcPr>
            <w:tcW w:w="3870" w:type="dxa"/>
          </w:tcPr>
          <w:p w14:paraId="28D47A85" w14:textId="77777777" w:rsidR="008B2213" w:rsidRPr="001A5C11" w:rsidRDefault="008B2213" w:rsidP="00A07A78">
            <w:pPr>
              <w:pStyle w:val="Names"/>
            </w:pPr>
            <w:r w:rsidRPr="001A5C11">
              <w:t>DCMA</w:t>
            </w:r>
          </w:p>
        </w:tc>
        <w:tc>
          <w:tcPr>
            <w:tcW w:w="2070" w:type="dxa"/>
          </w:tcPr>
          <w:p w14:paraId="7A6CF8F5" w14:textId="77777777" w:rsidR="008B2213" w:rsidRPr="001A5C11" w:rsidRDefault="008B2213" w:rsidP="00A07A78">
            <w:pPr>
              <w:pStyle w:val="Names"/>
              <w:rPr>
                <w:highlight w:val="yellow"/>
              </w:rPr>
            </w:pPr>
          </w:p>
        </w:tc>
      </w:tr>
      <w:tr w:rsidR="008B2213" w:rsidRPr="0051192D" w14:paraId="703BB0BB" w14:textId="77777777" w:rsidTr="00A07A78">
        <w:tc>
          <w:tcPr>
            <w:tcW w:w="295" w:type="dxa"/>
          </w:tcPr>
          <w:p w14:paraId="79CC60CA" w14:textId="77777777" w:rsidR="008B2213" w:rsidRPr="001A5C11" w:rsidRDefault="008B2213" w:rsidP="00A07A78">
            <w:pPr>
              <w:pStyle w:val="Names"/>
            </w:pPr>
            <w:r w:rsidRPr="001A5C11">
              <w:t>*</w:t>
            </w:r>
          </w:p>
        </w:tc>
        <w:tc>
          <w:tcPr>
            <w:tcW w:w="1998" w:type="dxa"/>
          </w:tcPr>
          <w:p w14:paraId="30AA146E" w14:textId="77777777" w:rsidR="008B2213" w:rsidRPr="001A5C11" w:rsidRDefault="008B2213" w:rsidP="00A07A78">
            <w:pPr>
              <w:pStyle w:val="Names"/>
            </w:pPr>
            <w:r w:rsidRPr="001A5C11">
              <w:t>Pascal</w:t>
            </w:r>
          </w:p>
        </w:tc>
        <w:tc>
          <w:tcPr>
            <w:tcW w:w="1980" w:type="dxa"/>
          </w:tcPr>
          <w:p w14:paraId="07DE7AC9" w14:textId="77777777" w:rsidR="008B2213" w:rsidRPr="001A5C11" w:rsidRDefault="008B2213" w:rsidP="00A07A78">
            <w:pPr>
              <w:pStyle w:val="Names"/>
            </w:pPr>
            <w:r w:rsidRPr="001A5C11">
              <w:t>Blondet</w:t>
            </w:r>
          </w:p>
        </w:tc>
        <w:tc>
          <w:tcPr>
            <w:tcW w:w="3870" w:type="dxa"/>
          </w:tcPr>
          <w:p w14:paraId="7D1914AF" w14:textId="77777777" w:rsidR="008B2213" w:rsidRPr="001A5C11" w:rsidRDefault="008B2213" w:rsidP="00A07A78">
            <w:pPr>
              <w:pStyle w:val="Names"/>
            </w:pPr>
            <w:r w:rsidRPr="001A5C11">
              <w:t>Airbus</w:t>
            </w:r>
          </w:p>
        </w:tc>
        <w:tc>
          <w:tcPr>
            <w:tcW w:w="2070" w:type="dxa"/>
          </w:tcPr>
          <w:p w14:paraId="463B6919" w14:textId="77777777" w:rsidR="008B2213" w:rsidRPr="0051192D" w:rsidRDefault="008B2213" w:rsidP="00A07A78">
            <w:pPr>
              <w:pStyle w:val="Names"/>
              <w:rPr>
                <w:color w:val="FF0000"/>
              </w:rPr>
            </w:pPr>
          </w:p>
        </w:tc>
      </w:tr>
      <w:tr w:rsidR="008B2213" w:rsidRPr="0051192D" w14:paraId="4950391C" w14:textId="77777777" w:rsidTr="00A07A78">
        <w:tc>
          <w:tcPr>
            <w:tcW w:w="295" w:type="dxa"/>
          </w:tcPr>
          <w:p w14:paraId="3CF7EF2B" w14:textId="77777777" w:rsidR="008B2213" w:rsidRPr="001A5C11" w:rsidRDefault="008B2213" w:rsidP="00A07A78">
            <w:pPr>
              <w:pStyle w:val="Names"/>
            </w:pPr>
            <w:r w:rsidRPr="001A5C11">
              <w:t>*</w:t>
            </w:r>
          </w:p>
        </w:tc>
        <w:tc>
          <w:tcPr>
            <w:tcW w:w="1998" w:type="dxa"/>
          </w:tcPr>
          <w:p w14:paraId="0E9F1A6B" w14:textId="77777777" w:rsidR="008B2213" w:rsidRPr="001A5C11" w:rsidRDefault="008B2213" w:rsidP="00A07A78">
            <w:pPr>
              <w:pStyle w:val="Names"/>
            </w:pPr>
            <w:r w:rsidRPr="001A5C11">
              <w:t>Richard</w:t>
            </w:r>
          </w:p>
        </w:tc>
        <w:tc>
          <w:tcPr>
            <w:tcW w:w="1980" w:type="dxa"/>
          </w:tcPr>
          <w:p w14:paraId="08C52D87" w14:textId="77777777" w:rsidR="008B2213" w:rsidRPr="001A5C11" w:rsidRDefault="008B2213" w:rsidP="00A07A78">
            <w:pPr>
              <w:pStyle w:val="Names"/>
            </w:pPr>
            <w:r w:rsidRPr="001A5C11">
              <w:t>Blyth</w:t>
            </w:r>
          </w:p>
        </w:tc>
        <w:tc>
          <w:tcPr>
            <w:tcW w:w="3870" w:type="dxa"/>
          </w:tcPr>
          <w:p w14:paraId="0F703F6E" w14:textId="77777777" w:rsidR="008B2213" w:rsidRPr="001A5C11" w:rsidRDefault="008B2213" w:rsidP="00A07A78">
            <w:pPr>
              <w:pStyle w:val="Names"/>
            </w:pPr>
            <w:r w:rsidRPr="001A5C11">
              <w:t>Rolls-Royce</w:t>
            </w:r>
          </w:p>
        </w:tc>
        <w:tc>
          <w:tcPr>
            <w:tcW w:w="2070" w:type="dxa"/>
          </w:tcPr>
          <w:p w14:paraId="603E18F4" w14:textId="77777777" w:rsidR="008B2213" w:rsidRPr="001A5C11" w:rsidRDefault="008B2213" w:rsidP="00A07A78">
            <w:pPr>
              <w:pStyle w:val="Names"/>
              <w:rPr>
                <w:highlight w:val="yellow"/>
              </w:rPr>
            </w:pPr>
            <w:r w:rsidRPr="001A5C11">
              <w:t>Chairperson</w:t>
            </w:r>
          </w:p>
        </w:tc>
      </w:tr>
      <w:tr w:rsidR="008B2213" w:rsidRPr="0051192D" w14:paraId="110EE4C7" w14:textId="77777777" w:rsidTr="00A07A78">
        <w:tc>
          <w:tcPr>
            <w:tcW w:w="295" w:type="dxa"/>
          </w:tcPr>
          <w:p w14:paraId="25ABB34D" w14:textId="77777777" w:rsidR="008B2213" w:rsidRPr="001A5C11" w:rsidRDefault="008B2213" w:rsidP="00A07A78">
            <w:pPr>
              <w:pStyle w:val="Names"/>
            </w:pPr>
            <w:r w:rsidRPr="001A5C11">
              <w:t>*</w:t>
            </w:r>
          </w:p>
        </w:tc>
        <w:tc>
          <w:tcPr>
            <w:tcW w:w="1998" w:type="dxa"/>
          </w:tcPr>
          <w:p w14:paraId="470A596E" w14:textId="77777777" w:rsidR="008B2213" w:rsidRPr="001A5C11" w:rsidRDefault="008B2213" w:rsidP="00A07A78">
            <w:pPr>
              <w:pStyle w:val="Names"/>
            </w:pPr>
            <w:r w:rsidRPr="001A5C11">
              <w:t>Craig</w:t>
            </w:r>
          </w:p>
        </w:tc>
        <w:tc>
          <w:tcPr>
            <w:tcW w:w="1980" w:type="dxa"/>
          </w:tcPr>
          <w:p w14:paraId="73159D3C" w14:textId="77777777" w:rsidR="008B2213" w:rsidRPr="001A5C11" w:rsidRDefault="008B2213" w:rsidP="00A07A78">
            <w:pPr>
              <w:pStyle w:val="Names"/>
            </w:pPr>
            <w:r w:rsidRPr="001A5C11">
              <w:t>Bowden</w:t>
            </w:r>
          </w:p>
        </w:tc>
        <w:tc>
          <w:tcPr>
            <w:tcW w:w="3870" w:type="dxa"/>
          </w:tcPr>
          <w:p w14:paraId="1F3E038E" w14:textId="77777777" w:rsidR="008B2213" w:rsidRPr="001A5C11" w:rsidRDefault="008B2213" w:rsidP="00A07A78">
            <w:pPr>
              <w:pStyle w:val="Names"/>
            </w:pPr>
            <w:r w:rsidRPr="001A5C11">
              <w:t>BAE Systems - MAI</w:t>
            </w:r>
          </w:p>
        </w:tc>
        <w:tc>
          <w:tcPr>
            <w:tcW w:w="2070" w:type="dxa"/>
          </w:tcPr>
          <w:p w14:paraId="291B22B3" w14:textId="77777777" w:rsidR="008B2213" w:rsidRPr="0045167C" w:rsidRDefault="008B2213" w:rsidP="00A07A78">
            <w:pPr>
              <w:pStyle w:val="Names"/>
            </w:pPr>
          </w:p>
        </w:tc>
      </w:tr>
      <w:tr w:rsidR="008B2213" w:rsidRPr="0051192D" w14:paraId="43538DB9" w14:textId="77777777" w:rsidTr="00A07A78">
        <w:tc>
          <w:tcPr>
            <w:tcW w:w="295" w:type="dxa"/>
          </w:tcPr>
          <w:p w14:paraId="036B5F2B" w14:textId="3B4889A0" w:rsidR="008B2213" w:rsidRPr="001A5C11" w:rsidRDefault="001A5C11" w:rsidP="00A07A78">
            <w:pPr>
              <w:pStyle w:val="Names"/>
            </w:pPr>
            <w:r w:rsidRPr="001A5C11">
              <w:t>*</w:t>
            </w:r>
          </w:p>
        </w:tc>
        <w:tc>
          <w:tcPr>
            <w:tcW w:w="1998" w:type="dxa"/>
          </w:tcPr>
          <w:p w14:paraId="492EA2ED" w14:textId="77777777" w:rsidR="008B2213" w:rsidRPr="001A5C11" w:rsidRDefault="008B2213" w:rsidP="00A07A78">
            <w:pPr>
              <w:pStyle w:val="Names"/>
            </w:pPr>
            <w:r w:rsidRPr="001A5C11">
              <w:t>Jeff</w:t>
            </w:r>
          </w:p>
        </w:tc>
        <w:tc>
          <w:tcPr>
            <w:tcW w:w="1980" w:type="dxa"/>
          </w:tcPr>
          <w:p w14:paraId="1D2D41AE" w14:textId="77777777" w:rsidR="008B2213" w:rsidRPr="001A5C11" w:rsidRDefault="008B2213" w:rsidP="00A07A78">
            <w:pPr>
              <w:pStyle w:val="Names"/>
            </w:pPr>
            <w:r w:rsidRPr="001A5C11">
              <w:t>Cerre</w:t>
            </w:r>
          </w:p>
        </w:tc>
        <w:tc>
          <w:tcPr>
            <w:tcW w:w="3870" w:type="dxa"/>
          </w:tcPr>
          <w:p w14:paraId="6C3D730B" w14:textId="77777777" w:rsidR="008B2213" w:rsidRPr="001A5C11" w:rsidRDefault="008B2213" w:rsidP="00A07A78">
            <w:pPr>
              <w:pStyle w:val="Names"/>
            </w:pPr>
            <w:r w:rsidRPr="001A5C11">
              <w:t>Beechcraft</w:t>
            </w:r>
          </w:p>
        </w:tc>
        <w:tc>
          <w:tcPr>
            <w:tcW w:w="2070" w:type="dxa"/>
          </w:tcPr>
          <w:p w14:paraId="0C736E1A" w14:textId="77777777" w:rsidR="008B2213" w:rsidRPr="0051192D" w:rsidRDefault="008B2213" w:rsidP="00A07A78">
            <w:pPr>
              <w:pStyle w:val="Names"/>
              <w:rPr>
                <w:color w:val="FF0000"/>
              </w:rPr>
            </w:pPr>
          </w:p>
        </w:tc>
      </w:tr>
      <w:tr w:rsidR="008B2213" w:rsidRPr="0051192D" w14:paraId="45B80B06" w14:textId="77777777" w:rsidTr="00A07A78">
        <w:tc>
          <w:tcPr>
            <w:tcW w:w="295" w:type="dxa"/>
          </w:tcPr>
          <w:p w14:paraId="7770C779" w14:textId="200473DD" w:rsidR="008B2213" w:rsidRPr="001A5C11" w:rsidRDefault="00015986" w:rsidP="00A07A78">
            <w:pPr>
              <w:pStyle w:val="Names"/>
            </w:pPr>
            <w:r>
              <w:t>*</w:t>
            </w:r>
          </w:p>
        </w:tc>
        <w:tc>
          <w:tcPr>
            <w:tcW w:w="1998" w:type="dxa"/>
          </w:tcPr>
          <w:p w14:paraId="3CA161EC" w14:textId="77777777" w:rsidR="008B2213" w:rsidRPr="001A5C11" w:rsidRDefault="008B2213" w:rsidP="00A07A78">
            <w:pPr>
              <w:pStyle w:val="Names"/>
            </w:pPr>
            <w:r w:rsidRPr="001A5C11">
              <w:t>David</w:t>
            </w:r>
          </w:p>
        </w:tc>
        <w:tc>
          <w:tcPr>
            <w:tcW w:w="1980" w:type="dxa"/>
          </w:tcPr>
          <w:p w14:paraId="1636630B" w14:textId="77777777" w:rsidR="008B2213" w:rsidRPr="001A5C11" w:rsidRDefault="008B2213" w:rsidP="00A07A78">
            <w:pPr>
              <w:pStyle w:val="Names"/>
            </w:pPr>
            <w:r w:rsidRPr="001A5C11">
              <w:t>Cianfrini</w:t>
            </w:r>
          </w:p>
        </w:tc>
        <w:tc>
          <w:tcPr>
            <w:tcW w:w="3870" w:type="dxa"/>
          </w:tcPr>
          <w:p w14:paraId="3F825B56" w14:textId="77777777" w:rsidR="008B2213" w:rsidRPr="001A5C11" w:rsidRDefault="008B2213" w:rsidP="00A07A78">
            <w:pPr>
              <w:pStyle w:val="Names"/>
            </w:pPr>
            <w:r w:rsidRPr="001A5C11">
              <w:t>BAE Systems Inc</w:t>
            </w:r>
          </w:p>
        </w:tc>
        <w:tc>
          <w:tcPr>
            <w:tcW w:w="2070" w:type="dxa"/>
          </w:tcPr>
          <w:p w14:paraId="06F6D0E1" w14:textId="77777777" w:rsidR="008B2213" w:rsidRPr="0051192D" w:rsidRDefault="008B2213" w:rsidP="00A07A78">
            <w:pPr>
              <w:pStyle w:val="Names"/>
              <w:rPr>
                <w:color w:val="FF0000"/>
              </w:rPr>
            </w:pPr>
          </w:p>
        </w:tc>
      </w:tr>
      <w:tr w:rsidR="008B2213" w:rsidRPr="0051192D" w14:paraId="4094A135" w14:textId="77777777" w:rsidTr="00A07A78">
        <w:tc>
          <w:tcPr>
            <w:tcW w:w="295" w:type="dxa"/>
          </w:tcPr>
          <w:p w14:paraId="408BC35D" w14:textId="77777777" w:rsidR="008B2213" w:rsidRPr="001A5C11" w:rsidRDefault="008B2213" w:rsidP="00A07A78">
            <w:pPr>
              <w:pStyle w:val="Names"/>
            </w:pPr>
            <w:r w:rsidRPr="001A5C11">
              <w:t>*</w:t>
            </w:r>
          </w:p>
        </w:tc>
        <w:tc>
          <w:tcPr>
            <w:tcW w:w="1998" w:type="dxa"/>
          </w:tcPr>
          <w:p w14:paraId="4CD2ACFD" w14:textId="77777777" w:rsidR="008B2213" w:rsidRPr="001A5C11" w:rsidRDefault="008B2213" w:rsidP="00A07A78">
            <w:pPr>
              <w:pStyle w:val="Names"/>
            </w:pPr>
            <w:r w:rsidRPr="001A5C11">
              <w:t>Russell</w:t>
            </w:r>
          </w:p>
        </w:tc>
        <w:tc>
          <w:tcPr>
            <w:tcW w:w="1980" w:type="dxa"/>
          </w:tcPr>
          <w:p w14:paraId="49433675" w14:textId="77777777" w:rsidR="008B2213" w:rsidRPr="001A5C11" w:rsidRDefault="008B2213" w:rsidP="00A07A78">
            <w:pPr>
              <w:pStyle w:val="Names"/>
            </w:pPr>
            <w:r w:rsidRPr="001A5C11">
              <w:t>Cole</w:t>
            </w:r>
          </w:p>
        </w:tc>
        <w:tc>
          <w:tcPr>
            <w:tcW w:w="3870" w:type="dxa"/>
          </w:tcPr>
          <w:p w14:paraId="328D0A76" w14:textId="77777777" w:rsidR="008B2213" w:rsidRPr="001A5C11" w:rsidRDefault="008B2213" w:rsidP="00A07A78">
            <w:pPr>
              <w:pStyle w:val="Names"/>
            </w:pPr>
            <w:r w:rsidRPr="001A5C11">
              <w:t>Northrop Grumman</w:t>
            </w:r>
          </w:p>
        </w:tc>
        <w:tc>
          <w:tcPr>
            <w:tcW w:w="2070" w:type="dxa"/>
          </w:tcPr>
          <w:p w14:paraId="67D7102E" w14:textId="77777777" w:rsidR="008B2213" w:rsidRPr="0045167C" w:rsidRDefault="008B2213" w:rsidP="00A07A78">
            <w:pPr>
              <w:pStyle w:val="Names"/>
            </w:pPr>
          </w:p>
        </w:tc>
      </w:tr>
      <w:tr w:rsidR="008B2213" w:rsidRPr="0045167C" w14:paraId="50976A79" w14:textId="77777777" w:rsidTr="00A07A78">
        <w:tc>
          <w:tcPr>
            <w:tcW w:w="295" w:type="dxa"/>
          </w:tcPr>
          <w:p w14:paraId="20F948B2" w14:textId="77777777" w:rsidR="008B2213" w:rsidRPr="001A5C11" w:rsidRDefault="008B2213" w:rsidP="00A07A78">
            <w:pPr>
              <w:pStyle w:val="Names"/>
            </w:pPr>
            <w:r w:rsidRPr="001A5C11">
              <w:t>*</w:t>
            </w:r>
          </w:p>
        </w:tc>
        <w:tc>
          <w:tcPr>
            <w:tcW w:w="1998" w:type="dxa"/>
          </w:tcPr>
          <w:p w14:paraId="1666915C" w14:textId="77777777" w:rsidR="008B2213" w:rsidRPr="001A5C11" w:rsidRDefault="008B2213" w:rsidP="00A07A78">
            <w:pPr>
              <w:pStyle w:val="Names"/>
            </w:pPr>
            <w:r w:rsidRPr="001A5C11">
              <w:t>Jose</w:t>
            </w:r>
          </w:p>
        </w:tc>
        <w:tc>
          <w:tcPr>
            <w:tcW w:w="1980" w:type="dxa"/>
          </w:tcPr>
          <w:p w14:paraId="77E32ED7" w14:textId="77777777" w:rsidR="008B2213" w:rsidRPr="001A5C11" w:rsidRDefault="008B2213" w:rsidP="00A07A78">
            <w:pPr>
              <w:pStyle w:val="Names"/>
            </w:pPr>
            <w:r w:rsidRPr="001A5C11">
              <w:t>Eduardo Freire</w:t>
            </w:r>
          </w:p>
        </w:tc>
        <w:tc>
          <w:tcPr>
            <w:tcW w:w="3870" w:type="dxa"/>
          </w:tcPr>
          <w:p w14:paraId="6188E5B0" w14:textId="77777777" w:rsidR="008B2213" w:rsidRPr="001A5C11" w:rsidRDefault="008B2213" w:rsidP="00A07A78">
            <w:pPr>
              <w:pStyle w:val="Names"/>
            </w:pPr>
            <w:r w:rsidRPr="001A5C11">
              <w:t>Embraer S.A.</w:t>
            </w:r>
          </w:p>
        </w:tc>
        <w:tc>
          <w:tcPr>
            <w:tcW w:w="2070" w:type="dxa"/>
          </w:tcPr>
          <w:p w14:paraId="5BE08D3E" w14:textId="77777777" w:rsidR="008B2213" w:rsidRPr="001A5C11" w:rsidRDefault="008B2213" w:rsidP="00A07A78">
            <w:pPr>
              <w:pStyle w:val="Names"/>
              <w:rPr>
                <w:highlight w:val="yellow"/>
              </w:rPr>
            </w:pPr>
          </w:p>
        </w:tc>
      </w:tr>
      <w:tr w:rsidR="008B2213" w:rsidRPr="0051192D" w14:paraId="46F7116F" w14:textId="77777777" w:rsidTr="00A07A78">
        <w:tc>
          <w:tcPr>
            <w:tcW w:w="295" w:type="dxa"/>
          </w:tcPr>
          <w:p w14:paraId="5BDC93D3" w14:textId="77777777" w:rsidR="008B2213" w:rsidRPr="001A5C11" w:rsidRDefault="008B2213" w:rsidP="00A07A78">
            <w:pPr>
              <w:pStyle w:val="Names"/>
            </w:pPr>
            <w:r w:rsidRPr="001A5C11">
              <w:t>*</w:t>
            </w:r>
          </w:p>
        </w:tc>
        <w:tc>
          <w:tcPr>
            <w:tcW w:w="1998" w:type="dxa"/>
          </w:tcPr>
          <w:p w14:paraId="381FE6C3" w14:textId="77777777" w:rsidR="008B2213" w:rsidRPr="001A5C11" w:rsidRDefault="008B2213" w:rsidP="00A07A78">
            <w:pPr>
              <w:pStyle w:val="Names"/>
            </w:pPr>
            <w:r w:rsidRPr="001A5C11">
              <w:t>Martha</w:t>
            </w:r>
          </w:p>
        </w:tc>
        <w:tc>
          <w:tcPr>
            <w:tcW w:w="1980" w:type="dxa"/>
          </w:tcPr>
          <w:p w14:paraId="3AE489E7" w14:textId="77777777" w:rsidR="008B2213" w:rsidRPr="001A5C11" w:rsidRDefault="008B2213" w:rsidP="00A07A78">
            <w:pPr>
              <w:pStyle w:val="Names"/>
            </w:pPr>
            <w:r w:rsidRPr="001A5C11">
              <w:t>Hogan-Battisti</w:t>
            </w:r>
          </w:p>
        </w:tc>
        <w:tc>
          <w:tcPr>
            <w:tcW w:w="3870" w:type="dxa"/>
          </w:tcPr>
          <w:p w14:paraId="6C8B2C32" w14:textId="77777777" w:rsidR="008B2213" w:rsidRPr="001A5C11" w:rsidRDefault="008B2213" w:rsidP="00A07A78">
            <w:pPr>
              <w:pStyle w:val="Names"/>
            </w:pPr>
            <w:r w:rsidRPr="001A5C11">
              <w:t>The Boeing Company</w:t>
            </w:r>
          </w:p>
        </w:tc>
        <w:tc>
          <w:tcPr>
            <w:tcW w:w="2070" w:type="dxa"/>
          </w:tcPr>
          <w:p w14:paraId="322B6CBB" w14:textId="77777777" w:rsidR="008B2213" w:rsidRPr="0051192D" w:rsidRDefault="008B2213" w:rsidP="00A07A78">
            <w:pPr>
              <w:pStyle w:val="Names"/>
              <w:rPr>
                <w:color w:val="FF0000"/>
              </w:rPr>
            </w:pPr>
          </w:p>
        </w:tc>
      </w:tr>
      <w:tr w:rsidR="008B2213" w:rsidRPr="0051192D" w14:paraId="3D340944" w14:textId="77777777" w:rsidTr="00A07A78">
        <w:tc>
          <w:tcPr>
            <w:tcW w:w="295" w:type="dxa"/>
          </w:tcPr>
          <w:p w14:paraId="0F649E74" w14:textId="77777777" w:rsidR="008B2213" w:rsidRPr="001A5C11" w:rsidRDefault="008B2213" w:rsidP="00A07A78">
            <w:pPr>
              <w:pStyle w:val="Names"/>
            </w:pPr>
            <w:r w:rsidRPr="001A5C11">
              <w:t>*</w:t>
            </w:r>
          </w:p>
        </w:tc>
        <w:tc>
          <w:tcPr>
            <w:tcW w:w="1998" w:type="dxa"/>
          </w:tcPr>
          <w:p w14:paraId="221F746D" w14:textId="77777777" w:rsidR="008B2213" w:rsidRPr="001A5C11" w:rsidRDefault="008B2213" w:rsidP="00A07A78">
            <w:pPr>
              <w:pStyle w:val="Names"/>
            </w:pPr>
            <w:r w:rsidRPr="001A5C11">
              <w:t>Scott</w:t>
            </w:r>
          </w:p>
        </w:tc>
        <w:tc>
          <w:tcPr>
            <w:tcW w:w="1980" w:type="dxa"/>
          </w:tcPr>
          <w:p w14:paraId="2BC23A7D" w14:textId="77777777" w:rsidR="008B2213" w:rsidRPr="001A5C11" w:rsidRDefault="008B2213" w:rsidP="00A07A78">
            <w:pPr>
              <w:pStyle w:val="Names"/>
            </w:pPr>
            <w:r w:rsidRPr="001A5C11">
              <w:t>Iby</w:t>
            </w:r>
          </w:p>
        </w:tc>
        <w:tc>
          <w:tcPr>
            <w:tcW w:w="3870" w:type="dxa"/>
          </w:tcPr>
          <w:p w14:paraId="554A8C6D" w14:textId="77777777" w:rsidR="008B2213" w:rsidRPr="001A5C11" w:rsidRDefault="008B2213" w:rsidP="00A07A78">
            <w:pPr>
              <w:pStyle w:val="Names"/>
            </w:pPr>
            <w:r w:rsidRPr="001A5C11">
              <w:t>UTC Aerospace (Hamilton Sundstrand)</w:t>
            </w:r>
          </w:p>
        </w:tc>
        <w:tc>
          <w:tcPr>
            <w:tcW w:w="2070" w:type="dxa"/>
          </w:tcPr>
          <w:p w14:paraId="27FA0239" w14:textId="77777777" w:rsidR="008B2213" w:rsidRPr="0051192D" w:rsidRDefault="008B2213" w:rsidP="00A07A78">
            <w:pPr>
              <w:pStyle w:val="Names"/>
              <w:rPr>
                <w:color w:val="FF0000"/>
              </w:rPr>
            </w:pPr>
          </w:p>
        </w:tc>
      </w:tr>
      <w:tr w:rsidR="008B2213" w:rsidRPr="0051192D" w14:paraId="6272980D" w14:textId="77777777" w:rsidTr="00A07A78">
        <w:tc>
          <w:tcPr>
            <w:tcW w:w="295" w:type="dxa"/>
          </w:tcPr>
          <w:p w14:paraId="10545743" w14:textId="77777777" w:rsidR="008B2213" w:rsidRPr="001A5C11" w:rsidRDefault="008B2213" w:rsidP="00A07A78">
            <w:pPr>
              <w:pStyle w:val="Names"/>
            </w:pPr>
            <w:r w:rsidRPr="001A5C11">
              <w:t>*</w:t>
            </w:r>
          </w:p>
        </w:tc>
        <w:tc>
          <w:tcPr>
            <w:tcW w:w="1998" w:type="dxa"/>
          </w:tcPr>
          <w:p w14:paraId="0EA46BDA" w14:textId="77777777" w:rsidR="008B2213" w:rsidRPr="001A5C11" w:rsidRDefault="008B2213" w:rsidP="00A07A78">
            <w:pPr>
              <w:pStyle w:val="Names"/>
            </w:pPr>
            <w:r w:rsidRPr="001A5C11">
              <w:t>Wendy</w:t>
            </w:r>
          </w:p>
        </w:tc>
        <w:tc>
          <w:tcPr>
            <w:tcW w:w="1980" w:type="dxa"/>
          </w:tcPr>
          <w:p w14:paraId="54CA3ABF" w14:textId="77777777" w:rsidR="008B2213" w:rsidRPr="001A5C11" w:rsidRDefault="008B2213" w:rsidP="00A07A78">
            <w:pPr>
              <w:pStyle w:val="Names"/>
            </w:pPr>
            <w:r w:rsidRPr="001A5C11">
              <w:t>Jiang</w:t>
            </w:r>
          </w:p>
        </w:tc>
        <w:tc>
          <w:tcPr>
            <w:tcW w:w="3870" w:type="dxa"/>
          </w:tcPr>
          <w:p w14:paraId="6D3CA633" w14:textId="77777777" w:rsidR="008B2213" w:rsidRPr="001A5C11" w:rsidRDefault="008B2213" w:rsidP="00A07A78">
            <w:pPr>
              <w:pStyle w:val="Names"/>
            </w:pPr>
            <w:r w:rsidRPr="001A5C11">
              <w:t>COMAC</w:t>
            </w:r>
          </w:p>
        </w:tc>
        <w:tc>
          <w:tcPr>
            <w:tcW w:w="2070" w:type="dxa"/>
          </w:tcPr>
          <w:p w14:paraId="4AC0D32F" w14:textId="77777777" w:rsidR="008B2213" w:rsidRPr="0051192D" w:rsidRDefault="008B2213" w:rsidP="00A07A78">
            <w:pPr>
              <w:pStyle w:val="Names"/>
              <w:rPr>
                <w:color w:val="FF0000"/>
              </w:rPr>
            </w:pPr>
          </w:p>
        </w:tc>
      </w:tr>
      <w:tr w:rsidR="008B2213" w:rsidRPr="0051192D" w14:paraId="66646B1E" w14:textId="77777777" w:rsidTr="00A07A78">
        <w:tc>
          <w:tcPr>
            <w:tcW w:w="295" w:type="dxa"/>
          </w:tcPr>
          <w:p w14:paraId="61400CBA" w14:textId="77777777" w:rsidR="008B2213" w:rsidRPr="001A5C11" w:rsidRDefault="008B2213" w:rsidP="00A07A78">
            <w:pPr>
              <w:pStyle w:val="Names"/>
            </w:pPr>
            <w:r w:rsidRPr="001A5C11">
              <w:t>*</w:t>
            </w:r>
          </w:p>
        </w:tc>
        <w:tc>
          <w:tcPr>
            <w:tcW w:w="1998" w:type="dxa"/>
          </w:tcPr>
          <w:p w14:paraId="71352BE3" w14:textId="77777777" w:rsidR="008B2213" w:rsidRPr="001A5C11" w:rsidRDefault="008B2213" w:rsidP="00A07A78">
            <w:pPr>
              <w:pStyle w:val="Names"/>
            </w:pPr>
            <w:r w:rsidRPr="001A5C11">
              <w:t>Jason</w:t>
            </w:r>
          </w:p>
        </w:tc>
        <w:tc>
          <w:tcPr>
            <w:tcW w:w="1980" w:type="dxa"/>
          </w:tcPr>
          <w:p w14:paraId="1FE18805" w14:textId="77777777" w:rsidR="008B2213" w:rsidRPr="001A5C11" w:rsidRDefault="008B2213" w:rsidP="00A07A78">
            <w:pPr>
              <w:pStyle w:val="Names"/>
            </w:pPr>
            <w:r w:rsidRPr="001A5C11">
              <w:t>Jolly</w:t>
            </w:r>
          </w:p>
        </w:tc>
        <w:tc>
          <w:tcPr>
            <w:tcW w:w="3870" w:type="dxa"/>
          </w:tcPr>
          <w:p w14:paraId="2A2BF884" w14:textId="77777777" w:rsidR="008B2213" w:rsidRPr="001A5C11" w:rsidRDefault="008B2213" w:rsidP="00A07A78">
            <w:pPr>
              <w:pStyle w:val="Names"/>
            </w:pPr>
            <w:r w:rsidRPr="001A5C11">
              <w:t>Cessna Aircraft</w:t>
            </w:r>
          </w:p>
        </w:tc>
        <w:tc>
          <w:tcPr>
            <w:tcW w:w="2070" w:type="dxa"/>
          </w:tcPr>
          <w:p w14:paraId="73E9AB7A" w14:textId="77777777" w:rsidR="008B2213" w:rsidRPr="0045167C" w:rsidRDefault="008B2213" w:rsidP="00A07A78">
            <w:pPr>
              <w:pStyle w:val="Names"/>
            </w:pPr>
            <w:r w:rsidRPr="0045167C">
              <w:t>Vice Chairperson</w:t>
            </w:r>
          </w:p>
        </w:tc>
      </w:tr>
      <w:tr w:rsidR="008B2213" w:rsidRPr="0051192D" w14:paraId="2CA64EA7" w14:textId="77777777" w:rsidTr="00A07A78">
        <w:tc>
          <w:tcPr>
            <w:tcW w:w="295" w:type="dxa"/>
          </w:tcPr>
          <w:p w14:paraId="356E4B38" w14:textId="77777777" w:rsidR="008B2213" w:rsidRPr="001A5C11" w:rsidRDefault="008B2213" w:rsidP="00A07A78">
            <w:pPr>
              <w:pStyle w:val="Names"/>
            </w:pPr>
            <w:r w:rsidRPr="001A5C11">
              <w:t>*</w:t>
            </w:r>
          </w:p>
        </w:tc>
        <w:tc>
          <w:tcPr>
            <w:tcW w:w="1998" w:type="dxa"/>
          </w:tcPr>
          <w:p w14:paraId="63487DB5" w14:textId="77777777" w:rsidR="008B2213" w:rsidRPr="001A5C11" w:rsidRDefault="008B2213" w:rsidP="00A07A78">
            <w:pPr>
              <w:pStyle w:val="Names"/>
            </w:pPr>
            <w:r w:rsidRPr="001A5C11">
              <w:t>Karen</w:t>
            </w:r>
          </w:p>
        </w:tc>
        <w:tc>
          <w:tcPr>
            <w:tcW w:w="1980" w:type="dxa"/>
          </w:tcPr>
          <w:p w14:paraId="6F0B64D7" w14:textId="77777777" w:rsidR="008B2213" w:rsidRPr="001A5C11" w:rsidRDefault="008B2213" w:rsidP="00A07A78">
            <w:pPr>
              <w:pStyle w:val="Names"/>
            </w:pPr>
            <w:r w:rsidRPr="001A5C11">
              <w:t>Kim</w:t>
            </w:r>
          </w:p>
        </w:tc>
        <w:tc>
          <w:tcPr>
            <w:tcW w:w="3870" w:type="dxa"/>
          </w:tcPr>
          <w:p w14:paraId="23286F03" w14:textId="77777777" w:rsidR="008B2213" w:rsidRPr="001A5C11" w:rsidRDefault="008B2213" w:rsidP="00A07A78">
            <w:pPr>
              <w:pStyle w:val="Names"/>
            </w:pPr>
            <w:r w:rsidRPr="001A5C11">
              <w:t>Sikorsky Aircraft</w:t>
            </w:r>
          </w:p>
        </w:tc>
        <w:tc>
          <w:tcPr>
            <w:tcW w:w="2070" w:type="dxa"/>
          </w:tcPr>
          <w:p w14:paraId="613796F0" w14:textId="77777777" w:rsidR="008B2213" w:rsidRPr="0051192D" w:rsidRDefault="008B2213" w:rsidP="00A07A78">
            <w:pPr>
              <w:pStyle w:val="Names"/>
              <w:rPr>
                <w:color w:val="FF0000"/>
              </w:rPr>
            </w:pPr>
          </w:p>
        </w:tc>
      </w:tr>
      <w:tr w:rsidR="008B2213" w:rsidRPr="0051192D" w14:paraId="21F2AB98" w14:textId="77777777" w:rsidTr="00A07A78">
        <w:tc>
          <w:tcPr>
            <w:tcW w:w="295" w:type="dxa"/>
          </w:tcPr>
          <w:p w14:paraId="032431DE" w14:textId="77777777" w:rsidR="008B2213" w:rsidRPr="001A5C11" w:rsidRDefault="008B2213" w:rsidP="00A07A78">
            <w:pPr>
              <w:pStyle w:val="Names"/>
            </w:pPr>
            <w:r w:rsidRPr="001A5C11">
              <w:t>*</w:t>
            </w:r>
          </w:p>
        </w:tc>
        <w:tc>
          <w:tcPr>
            <w:tcW w:w="1998" w:type="dxa"/>
          </w:tcPr>
          <w:p w14:paraId="1E99B2EB" w14:textId="77777777" w:rsidR="008B2213" w:rsidRPr="001A5C11" w:rsidRDefault="008B2213" w:rsidP="00A07A78">
            <w:pPr>
              <w:pStyle w:val="Names"/>
            </w:pPr>
            <w:r w:rsidRPr="001A5C11">
              <w:t>Kevin</w:t>
            </w:r>
          </w:p>
        </w:tc>
        <w:tc>
          <w:tcPr>
            <w:tcW w:w="1980" w:type="dxa"/>
          </w:tcPr>
          <w:p w14:paraId="0971ADBB" w14:textId="77777777" w:rsidR="008B2213" w:rsidRPr="001A5C11" w:rsidRDefault="008B2213" w:rsidP="00A07A78">
            <w:pPr>
              <w:pStyle w:val="Names"/>
            </w:pPr>
            <w:r w:rsidRPr="001A5C11">
              <w:t>Knox</w:t>
            </w:r>
          </w:p>
        </w:tc>
        <w:tc>
          <w:tcPr>
            <w:tcW w:w="3870" w:type="dxa"/>
          </w:tcPr>
          <w:p w14:paraId="69228692" w14:textId="77777777" w:rsidR="008B2213" w:rsidRPr="001A5C11" w:rsidRDefault="008B2213" w:rsidP="00A07A78">
            <w:pPr>
              <w:pStyle w:val="Names"/>
            </w:pPr>
            <w:r w:rsidRPr="001A5C11">
              <w:t>Rockwell Collins</w:t>
            </w:r>
          </w:p>
        </w:tc>
        <w:tc>
          <w:tcPr>
            <w:tcW w:w="2070" w:type="dxa"/>
          </w:tcPr>
          <w:p w14:paraId="6C916C3F" w14:textId="77777777" w:rsidR="008B2213" w:rsidRPr="0051192D" w:rsidRDefault="008B2213" w:rsidP="00A07A78">
            <w:pPr>
              <w:pStyle w:val="Names"/>
              <w:rPr>
                <w:color w:val="FF0000"/>
              </w:rPr>
            </w:pPr>
          </w:p>
        </w:tc>
      </w:tr>
      <w:tr w:rsidR="008B2213" w:rsidRPr="0051192D" w14:paraId="14E2EAC7" w14:textId="77777777" w:rsidTr="00A07A78">
        <w:tc>
          <w:tcPr>
            <w:tcW w:w="295" w:type="dxa"/>
          </w:tcPr>
          <w:p w14:paraId="75AD9FB0" w14:textId="77777777" w:rsidR="008B2213" w:rsidRPr="001A5C11" w:rsidRDefault="008B2213" w:rsidP="00A07A78">
            <w:pPr>
              <w:pStyle w:val="Names"/>
            </w:pPr>
            <w:r w:rsidRPr="001A5C11">
              <w:t>*</w:t>
            </w:r>
          </w:p>
        </w:tc>
        <w:tc>
          <w:tcPr>
            <w:tcW w:w="1998" w:type="dxa"/>
          </w:tcPr>
          <w:p w14:paraId="20D408FE" w14:textId="77777777" w:rsidR="008B2213" w:rsidRPr="001A5C11" w:rsidRDefault="008B2213" w:rsidP="00A07A78">
            <w:pPr>
              <w:pStyle w:val="Names"/>
            </w:pPr>
            <w:r w:rsidRPr="001A5C11">
              <w:t>Bob</w:t>
            </w:r>
          </w:p>
        </w:tc>
        <w:tc>
          <w:tcPr>
            <w:tcW w:w="1980" w:type="dxa"/>
          </w:tcPr>
          <w:p w14:paraId="0169BAE4" w14:textId="77777777" w:rsidR="008B2213" w:rsidRPr="001A5C11" w:rsidRDefault="008B2213" w:rsidP="00A07A78">
            <w:pPr>
              <w:pStyle w:val="Names"/>
            </w:pPr>
            <w:r w:rsidRPr="001A5C11">
              <w:t>Koukol</w:t>
            </w:r>
          </w:p>
        </w:tc>
        <w:tc>
          <w:tcPr>
            <w:tcW w:w="3870" w:type="dxa"/>
          </w:tcPr>
          <w:p w14:paraId="50335C4C" w14:textId="77777777" w:rsidR="008B2213" w:rsidRPr="001A5C11" w:rsidRDefault="008B2213" w:rsidP="00A07A78">
            <w:pPr>
              <w:pStyle w:val="Names"/>
            </w:pPr>
            <w:r w:rsidRPr="001A5C11">
              <w:t>Honeywell Aerospace</w:t>
            </w:r>
          </w:p>
        </w:tc>
        <w:tc>
          <w:tcPr>
            <w:tcW w:w="2070" w:type="dxa"/>
          </w:tcPr>
          <w:p w14:paraId="5D68B48A" w14:textId="77777777" w:rsidR="008B2213" w:rsidRPr="001A5C11" w:rsidRDefault="008B2213" w:rsidP="00A07A78">
            <w:pPr>
              <w:pStyle w:val="Names"/>
              <w:rPr>
                <w:highlight w:val="yellow"/>
              </w:rPr>
            </w:pPr>
          </w:p>
        </w:tc>
      </w:tr>
      <w:tr w:rsidR="008B2213" w:rsidRPr="0051192D" w14:paraId="68CA40F6" w14:textId="77777777" w:rsidTr="00A07A78">
        <w:tc>
          <w:tcPr>
            <w:tcW w:w="295" w:type="dxa"/>
          </w:tcPr>
          <w:p w14:paraId="60558332" w14:textId="77777777" w:rsidR="008B2213" w:rsidRPr="001A5C11" w:rsidRDefault="008B2213" w:rsidP="00A07A78">
            <w:pPr>
              <w:pStyle w:val="Names"/>
            </w:pPr>
            <w:r w:rsidRPr="001A5C11">
              <w:t>*</w:t>
            </w:r>
          </w:p>
        </w:tc>
        <w:tc>
          <w:tcPr>
            <w:tcW w:w="1998" w:type="dxa"/>
          </w:tcPr>
          <w:p w14:paraId="4B970A20" w14:textId="77777777" w:rsidR="008B2213" w:rsidRPr="001A5C11" w:rsidRDefault="008B2213" w:rsidP="00A07A78">
            <w:pPr>
              <w:pStyle w:val="Names"/>
            </w:pPr>
            <w:r w:rsidRPr="001A5C11">
              <w:t>Jeff</w:t>
            </w:r>
          </w:p>
        </w:tc>
        <w:tc>
          <w:tcPr>
            <w:tcW w:w="1980" w:type="dxa"/>
          </w:tcPr>
          <w:p w14:paraId="7C6C5C37" w14:textId="77777777" w:rsidR="008B2213" w:rsidRPr="001A5C11" w:rsidRDefault="008B2213" w:rsidP="00A07A78">
            <w:pPr>
              <w:pStyle w:val="Names"/>
            </w:pPr>
            <w:r w:rsidRPr="001A5C11">
              <w:t>Lott</w:t>
            </w:r>
          </w:p>
        </w:tc>
        <w:tc>
          <w:tcPr>
            <w:tcW w:w="3870" w:type="dxa"/>
          </w:tcPr>
          <w:p w14:paraId="641AAE14" w14:textId="77777777" w:rsidR="008B2213" w:rsidRPr="001A5C11" w:rsidRDefault="008B2213" w:rsidP="00A07A78">
            <w:pPr>
              <w:pStyle w:val="Names"/>
            </w:pPr>
            <w:r w:rsidRPr="001A5C11">
              <w:t>The Boeing Company</w:t>
            </w:r>
          </w:p>
        </w:tc>
        <w:tc>
          <w:tcPr>
            <w:tcW w:w="2070" w:type="dxa"/>
          </w:tcPr>
          <w:p w14:paraId="6E951818" w14:textId="77777777" w:rsidR="008B2213" w:rsidRPr="0051192D" w:rsidRDefault="008B2213" w:rsidP="00A07A78">
            <w:pPr>
              <w:pStyle w:val="Names"/>
              <w:rPr>
                <w:color w:val="FF0000"/>
              </w:rPr>
            </w:pPr>
          </w:p>
        </w:tc>
      </w:tr>
      <w:tr w:rsidR="008B2213" w:rsidRPr="0051192D" w14:paraId="7BACCE64" w14:textId="77777777" w:rsidTr="00A07A78">
        <w:tc>
          <w:tcPr>
            <w:tcW w:w="295" w:type="dxa"/>
          </w:tcPr>
          <w:p w14:paraId="322AFAF4" w14:textId="77777777" w:rsidR="008B2213" w:rsidRPr="001A5C11" w:rsidRDefault="008B2213" w:rsidP="00A07A78">
            <w:pPr>
              <w:pStyle w:val="Names"/>
            </w:pPr>
            <w:r w:rsidRPr="001A5C11">
              <w:t>*</w:t>
            </w:r>
          </w:p>
        </w:tc>
        <w:tc>
          <w:tcPr>
            <w:tcW w:w="1998" w:type="dxa"/>
          </w:tcPr>
          <w:p w14:paraId="35EA3776" w14:textId="77777777" w:rsidR="008B2213" w:rsidRPr="001A5C11" w:rsidRDefault="008B2213" w:rsidP="00A07A78">
            <w:pPr>
              <w:pStyle w:val="Names"/>
            </w:pPr>
            <w:r w:rsidRPr="001A5C11">
              <w:t>Frank</w:t>
            </w:r>
          </w:p>
        </w:tc>
        <w:tc>
          <w:tcPr>
            <w:tcW w:w="1980" w:type="dxa"/>
          </w:tcPr>
          <w:p w14:paraId="755E7504" w14:textId="77777777" w:rsidR="008B2213" w:rsidRPr="001A5C11" w:rsidRDefault="008B2213" w:rsidP="00A07A78">
            <w:pPr>
              <w:pStyle w:val="Names"/>
            </w:pPr>
            <w:r w:rsidRPr="001A5C11">
              <w:t>Mariot</w:t>
            </w:r>
          </w:p>
        </w:tc>
        <w:tc>
          <w:tcPr>
            <w:tcW w:w="3870" w:type="dxa"/>
          </w:tcPr>
          <w:p w14:paraId="43BC21C6" w14:textId="77777777" w:rsidR="008B2213" w:rsidRPr="001A5C11" w:rsidRDefault="008B2213" w:rsidP="00A07A78">
            <w:pPr>
              <w:pStyle w:val="Names"/>
            </w:pPr>
            <w:r w:rsidRPr="001A5C11">
              <w:t>Triumph Group</w:t>
            </w:r>
          </w:p>
        </w:tc>
        <w:tc>
          <w:tcPr>
            <w:tcW w:w="2070" w:type="dxa"/>
          </w:tcPr>
          <w:p w14:paraId="2368846B" w14:textId="77777777" w:rsidR="008B2213" w:rsidRPr="0051192D" w:rsidRDefault="008B2213" w:rsidP="00A07A78">
            <w:pPr>
              <w:pStyle w:val="Names"/>
              <w:rPr>
                <w:color w:val="FF0000"/>
              </w:rPr>
            </w:pPr>
          </w:p>
        </w:tc>
      </w:tr>
      <w:tr w:rsidR="008B2213" w:rsidRPr="0051192D" w14:paraId="6B57663E" w14:textId="77777777" w:rsidTr="00A07A78">
        <w:tc>
          <w:tcPr>
            <w:tcW w:w="295" w:type="dxa"/>
          </w:tcPr>
          <w:p w14:paraId="2F76C425" w14:textId="77777777" w:rsidR="008B2213" w:rsidRPr="001A5C11" w:rsidRDefault="008B2213" w:rsidP="00A07A78">
            <w:pPr>
              <w:pStyle w:val="Names"/>
            </w:pPr>
            <w:r w:rsidRPr="001A5C11">
              <w:t>*</w:t>
            </w:r>
          </w:p>
        </w:tc>
        <w:tc>
          <w:tcPr>
            <w:tcW w:w="1998" w:type="dxa"/>
          </w:tcPr>
          <w:p w14:paraId="7A4F95FB" w14:textId="77777777" w:rsidR="008B2213" w:rsidRPr="001A5C11" w:rsidRDefault="008B2213" w:rsidP="00A07A78">
            <w:pPr>
              <w:pStyle w:val="Names"/>
            </w:pPr>
            <w:r w:rsidRPr="001A5C11">
              <w:t>Frank</w:t>
            </w:r>
          </w:p>
        </w:tc>
        <w:tc>
          <w:tcPr>
            <w:tcW w:w="1980" w:type="dxa"/>
          </w:tcPr>
          <w:p w14:paraId="5A39B684" w14:textId="77777777" w:rsidR="008B2213" w:rsidRPr="001A5C11" w:rsidRDefault="008B2213" w:rsidP="00A07A78">
            <w:pPr>
              <w:pStyle w:val="Names"/>
            </w:pPr>
            <w:r w:rsidRPr="001A5C11">
              <w:t>McManus</w:t>
            </w:r>
          </w:p>
        </w:tc>
        <w:tc>
          <w:tcPr>
            <w:tcW w:w="3870" w:type="dxa"/>
          </w:tcPr>
          <w:p w14:paraId="731BDB37" w14:textId="77777777" w:rsidR="008B2213" w:rsidRPr="001A5C11" w:rsidRDefault="008B2213" w:rsidP="00A07A78">
            <w:pPr>
              <w:pStyle w:val="Names"/>
            </w:pPr>
            <w:r w:rsidRPr="001A5C11">
              <w:t>Lockheed Martin</w:t>
            </w:r>
          </w:p>
        </w:tc>
        <w:tc>
          <w:tcPr>
            <w:tcW w:w="2070" w:type="dxa"/>
          </w:tcPr>
          <w:p w14:paraId="0EB5B117" w14:textId="77777777" w:rsidR="008B2213" w:rsidRPr="001A5C11" w:rsidRDefault="008B2213" w:rsidP="00A07A78">
            <w:pPr>
              <w:pStyle w:val="Names"/>
              <w:rPr>
                <w:highlight w:val="yellow"/>
              </w:rPr>
            </w:pPr>
          </w:p>
        </w:tc>
      </w:tr>
      <w:tr w:rsidR="008B2213" w:rsidRPr="0051192D" w14:paraId="53B53519" w14:textId="77777777" w:rsidTr="00A07A78">
        <w:tc>
          <w:tcPr>
            <w:tcW w:w="295" w:type="dxa"/>
          </w:tcPr>
          <w:p w14:paraId="12FA3CC8" w14:textId="77777777" w:rsidR="008B2213" w:rsidRPr="001A5C11" w:rsidRDefault="008B2213" w:rsidP="00A07A78">
            <w:pPr>
              <w:pStyle w:val="Names"/>
            </w:pPr>
            <w:r w:rsidRPr="001A5C11">
              <w:t>*</w:t>
            </w:r>
          </w:p>
        </w:tc>
        <w:tc>
          <w:tcPr>
            <w:tcW w:w="1998" w:type="dxa"/>
          </w:tcPr>
          <w:p w14:paraId="24FA797C" w14:textId="77777777" w:rsidR="008B2213" w:rsidRPr="001A5C11" w:rsidRDefault="008B2213" w:rsidP="00A07A78">
            <w:pPr>
              <w:pStyle w:val="Names"/>
            </w:pPr>
            <w:r w:rsidRPr="001A5C11">
              <w:t>Michael</w:t>
            </w:r>
          </w:p>
        </w:tc>
        <w:tc>
          <w:tcPr>
            <w:tcW w:w="1980" w:type="dxa"/>
          </w:tcPr>
          <w:p w14:paraId="38133FB2" w14:textId="77777777" w:rsidR="008B2213" w:rsidRPr="001A5C11" w:rsidRDefault="008B2213" w:rsidP="00A07A78">
            <w:pPr>
              <w:pStyle w:val="Names"/>
            </w:pPr>
            <w:r w:rsidRPr="001A5C11">
              <w:t>Murray</w:t>
            </w:r>
          </w:p>
        </w:tc>
        <w:tc>
          <w:tcPr>
            <w:tcW w:w="3870" w:type="dxa"/>
          </w:tcPr>
          <w:p w14:paraId="557F6B9A" w14:textId="77777777" w:rsidR="008B2213" w:rsidRPr="001A5C11" w:rsidRDefault="008B2213" w:rsidP="00A07A78">
            <w:pPr>
              <w:pStyle w:val="Names"/>
            </w:pPr>
            <w:r w:rsidRPr="001A5C11">
              <w:t>Beechcraft</w:t>
            </w:r>
          </w:p>
        </w:tc>
        <w:tc>
          <w:tcPr>
            <w:tcW w:w="2070" w:type="dxa"/>
          </w:tcPr>
          <w:p w14:paraId="144FC7EB" w14:textId="77777777" w:rsidR="008B2213" w:rsidRPr="0051192D" w:rsidRDefault="008B2213" w:rsidP="00A07A78">
            <w:pPr>
              <w:pStyle w:val="Names"/>
              <w:rPr>
                <w:color w:val="FF0000"/>
              </w:rPr>
            </w:pPr>
          </w:p>
        </w:tc>
      </w:tr>
      <w:tr w:rsidR="008B2213" w:rsidRPr="0051192D" w14:paraId="2B35F8C4" w14:textId="77777777" w:rsidTr="00A07A78">
        <w:trPr>
          <w:trHeight w:val="225"/>
        </w:trPr>
        <w:tc>
          <w:tcPr>
            <w:tcW w:w="295" w:type="dxa"/>
          </w:tcPr>
          <w:p w14:paraId="69C2D8CB" w14:textId="77777777" w:rsidR="008B2213" w:rsidRPr="001A5C11" w:rsidRDefault="008B2213" w:rsidP="00A07A78">
            <w:pPr>
              <w:pStyle w:val="Names"/>
            </w:pPr>
            <w:r w:rsidRPr="001A5C11">
              <w:t>*</w:t>
            </w:r>
          </w:p>
        </w:tc>
        <w:tc>
          <w:tcPr>
            <w:tcW w:w="1998" w:type="dxa"/>
          </w:tcPr>
          <w:p w14:paraId="7303E658" w14:textId="77777777" w:rsidR="008B2213" w:rsidRPr="001A5C11" w:rsidRDefault="008B2213" w:rsidP="00A07A78">
            <w:pPr>
              <w:pStyle w:val="Names"/>
            </w:pPr>
            <w:r w:rsidRPr="001A5C11">
              <w:t>Ana Cristina</w:t>
            </w:r>
          </w:p>
        </w:tc>
        <w:tc>
          <w:tcPr>
            <w:tcW w:w="1980" w:type="dxa"/>
          </w:tcPr>
          <w:p w14:paraId="77A8AECF" w14:textId="77777777" w:rsidR="008B2213" w:rsidRPr="001A5C11" w:rsidRDefault="008B2213" w:rsidP="00A07A78">
            <w:pPr>
              <w:pStyle w:val="Names"/>
            </w:pPr>
            <w:r w:rsidRPr="001A5C11">
              <w:t>Ottani dos Santos</w:t>
            </w:r>
          </w:p>
        </w:tc>
        <w:tc>
          <w:tcPr>
            <w:tcW w:w="3870" w:type="dxa"/>
          </w:tcPr>
          <w:p w14:paraId="1D472A2C" w14:textId="77777777" w:rsidR="008B2213" w:rsidRPr="001A5C11" w:rsidRDefault="008B2213" w:rsidP="00A07A78">
            <w:pPr>
              <w:pStyle w:val="Names"/>
            </w:pPr>
            <w:r w:rsidRPr="001A5C11">
              <w:t>Embraer S.A</w:t>
            </w:r>
          </w:p>
        </w:tc>
        <w:tc>
          <w:tcPr>
            <w:tcW w:w="2070" w:type="dxa"/>
          </w:tcPr>
          <w:p w14:paraId="4E298DE9" w14:textId="77777777" w:rsidR="008B2213" w:rsidRPr="0051192D" w:rsidRDefault="008B2213" w:rsidP="00A07A78">
            <w:pPr>
              <w:pStyle w:val="Names"/>
              <w:rPr>
                <w:color w:val="FF0000"/>
              </w:rPr>
            </w:pPr>
          </w:p>
        </w:tc>
      </w:tr>
      <w:tr w:rsidR="008B2213" w:rsidRPr="0051192D" w14:paraId="795E3F9F" w14:textId="77777777" w:rsidTr="00A07A78">
        <w:tc>
          <w:tcPr>
            <w:tcW w:w="295" w:type="dxa"/>
          </w:tcPr>
          <w:p w14:paraId="509537DE" w14:textId="77777777" w:rsidR="008B2213" w:rsidRPr="001A5C11" w:rsidRDefault="008B2213" w:rsidP="00A07A78">
            <w:pPr>
              <w:pStyle w:val="Names"/>
            </w:pPr>
            <w:r w:rsidRPr="001A5C11">
              <w:t>*</w:t>
            </w:r>
          </w:p>
        </w:tc>
        <w:tc>
          <w:tcPr>
            <w:tcW w:w="1998" w:type="dxa"/>
          </w:tcPr>
          <w:p w14:paraId="078D1020" w14:textId="77777777" w:rsidR="008B2213" w:rsidRPr="001A5C11" w:rsidRDefault="008B2213" w:rsidP="00A07A78">
            <w:pPr>
              <w:pStyle w:val="Names"/>
            </w:pPr>
            <w:r w:rsidRPr="001A5C11">
              <w:t>Scott</w:t>
            </w:r>
          </w:p>
        </w:tc>
        <w:tc>
          <w:tcPr>
            <w:tcW w:w="1980" w:type="dxa"/>
          </w:tcPr>
          <w:p w14:paraId="49B0523F" w14:textId="77777777" w:rsidR="008B2213" w:rsidRPr="001A5C11" w:rsidRDefault="008B2213" w:rsidP="00A07A78">
            <w:pPr>
              <w:pStyle w:val="Names"/>
            </w:pPr>
            <w:r w:rsidRPr="001A5C11">
              <w:t>Porterfield</w:t>
            </w:r>
          </w:p>
        </w:tc>
        <w:tc>
          <w:tcPr>
            <w:tcW w:w="3870" w:type="dxa"/>
          </w:tcPr>
          <w:p w14:paraId="0C5024B0" w14:textId="77777777" w:rsidR="008B2213" w:rsidRPr="001A5C11" w:rsidRDefault="008B2213" w:rsidP="00A07A78">
            <w:pPr>
              <w:pStyle w:val="Names"/>
            </w:pPr>
            <w:r w:rsidRPr="001A5C11">
              <w:t>Triumph Group</w:t>
            </w:r>
          </w:p>
        </w:tc>
        <w:tc>
          <w:tcPr>
            <w:tcW w:w="2070" w:type="dxa"/>
          </w:tcPr>
          <w:p w14:paraId="799C39B1" w14:textId="77777777" w:rsidR="008B2213" w:rsidRPr="0051192D" w:rsidRDefault="008B2213" w:rsidP="00A07A78">
            <w:pPr>
              <w:pStyle w:val="Names"/>
              <w:rPr>
                <w:color w:val="FF0000"/>
              </w:rPr>
            </w:pPr>
          </w:p>
        </w:tc>
      </w:tr>
      <w:tr w:rsidR="008B2213" w:rsidRPr="0051192D" w14:paraId="447AC7B5" w14:textId="77777777" w:rsidTr="00A07A78">
        <w:tc>
          <w:tcPr>
            <w:tcW w:w="295" w:type="dxa"/>
          </w:tcPr>
          <w:p w14:paraId="2FBBAE6C" w14:textId="77777777" w:rsidR="008B2213" w:rsidRPr="001A5C11" w:rsidRDefault="008B2213" w:rsidP="00A07A78">
            <w:pPr>
              <w:pStyle w:val="Names"/>
            </w:pPr>
            <w:r w:rsidRPr="001A5C11">
              <w:t>*</w:t>
            </w:r>
          </w:p>
        </w:tc>
        <w:tc>
          <w:tcPr>
            <w:tcW w:w="1998" w:type="dxa"/>
          </w:tcPr>
          <w:p w14:paraId="4E1F4238" w14:textId="77777777" w:rsidR="008B2213" w:rsidRPr="001A5C11" w:rsidRDefault="008B2213" w:rsidP="00A07A78">
            <w:pPr>
              <w:pStyle w:val="Names"/>
            </w:pPr>
            <w:r w:rsidRPr="001A5C11">
              <w:t>Mark</w:t>
            </w:r>
          </w:p>
        </w:tc>
        <w:tc>
          <w:tcPr>
            <w:tcW w:w="1980" w:type="dxa"/>
          </w:tcPr>
          <w:p w14:paraId="203C4825" w14:textId="77777777" w:rsidR="008B2213" w:rsidRPr="001A5C11" w:rsidRDefault="008B2213" w:rsidP="00A07A78">
            <w:pPr>
              <w:pStyle w:val="Names"/>
            </w:pPr>
            <w:r w:rsidRPr="001A5C11">
              <w:t>Rechtsteiner</w:t>
            </w:r>
          </w:p>
        </w:tc>
        <w:tc>
          <w:tcPr>
            <w:tcW w:w="3870" w:type="dxa"/>
          </w:tcPr>
          <w:p w14:paraId="43A87933" w14:textId="77777777" w:rsidR="008B2213" w:rsidRPr="001A5C11" w:rsidRDefault="008B2213" w:rsidP="00A07A78">
            <w:pPr>
              <w:pStyle w:val="Names"/>
            </w:pPr>
            <w:r w:rsidRPr="001A5C11">
              <w:t>GE Aviation</w:t>
            </w:r>
          </w:p>
        </w:tc>
        <w:tc>
          <w:tcPr>
            <w:tcW w:w="2070" w:type="dxa"/>
          </w:tcPr>
          <w:p w14:paraId="313E777D" w14:textId="77777777" w:rsidR="008B2213" w:rsidRPr="0051192D" w:rsidRDefault="008B2213" w:rsidP="00A07A78">
            <w:pPr>
              <w:pStyle w:val="Names"/>
              <w:rPr>
                <w:color w:val="FF0000"/>
              </w:rPr>
            </w:pPr>
          </w:p>
        </w:tc>
      </w:tr>
      <w:tr w:rsidR="008B2213" w:rsidRPr="0051192D" w14:paraId="0707CCE4" w14:textId="77777777" w:rsidTr="00A07A78">
        <w:tc>
          <w:tcPr>
            <w:tcW w:w="295" w:type="dxa"/>
          </w:tcPr>
          <w:p w14:paraId="354C47AA" w14:textId="77777777" w:rsidR="008B2213" w:rsidRPr="001A5C11" w:rsidRDefault="008B2213" w:rsidP="00A07A78">
            <w:pPr>
              <w:pStyle w:val="Names"/>
            </w:pPr>
            <w:r w:rsidRPr="001A5C11">
              <w:t>*</w:t>
            </w:r>
          </w:p>
        </w:tc>
        <w:tc>
          <w:tcPr>
            <w:tcW w:w="1998" w:type="dxa"/>
          </w:tcPr>
          <w:p w14:paraId="4A662797" w14:textId="77777777" w:rsidR="008B2213" w:rsidRPr="001A5C11" w:rsidRDefault="008B2213" w:rsidP="00A07A78">
            <w:pPr>
              <w:pStyle w:val="Names"/>
            </w:pPr>
            <w:r w:rsidRPr="001A5C11">
              <w:t>Scott</w:t>
            </w:r>
          </w:p>
        </w:tc>
        <w:tc>
          <w:tcPr>
            <w:tcW w:w="1980" w:type="dxa"/>
          </w:tcPr>
          <w:p w14:paraId="4C0995BC" w14:textId="77777777" w:rsidR="008B2213" w:rsidRPr="001A5C11" w:rsidRDefault="008B2213" w:rsidP="00A07A78">
            <w:pPr>
              <w:pStyle w:val="Names"/>
            </w:pPr>
            <w:r w:rsidRPr="001A5C11">
              <w:t>Severson</w:t>
            </w:r>
          </w:p>
        </w:tc>
        <w:tc>
          <w:tcPr>
            <w:tcW w:w="3870" w:type="dxa"/>
          </w:tcPr>
          <w:p w14:paraId="26C22AE2" w14:textId="77777777" w:rsidR="008B2213" w:rsidRPr="001A5C11" w:rsidRDefault="008B2213" w:rsidP="00A07A78">
            <w:pPr>
              <w:pStyle w:val="Names"/>
            </w:pPr>
            <w:r w:rsidRPr="001A5C11">
              <w:t>Rockwell Collins</w:t>
            </w:r>
          </w:p>
        </w:tc>
        <w:tc>
          <w:tcPr>
            <w:tcW w:w="2070" w:type="dxa"/>
          </w:tcPr>
          <w:p w14:paraId="01F3F4ED" w14:textId="77777777" w:rsidR="008B2213" w:rsidRPr="0051192D" w:rsidRDefault="008B2213" w:rsidP="00A07A78">
            <w:pPr>
              <w:pStyle w:val="Names"/>
              <w:rPr>
                <w:color w:val="FF0000"/>
              </w:rPr>
            </w:pPr>
          </w:p>
        </w:tc>
      </w:tr>
      <w:tr w:rsidR="008B2213" w:rsidRPr="0051192D" w14:paraId="4895A260" w14:textId="77777777" w:rsidTr="00A07A78">
        <w:tc>
          <w:tcPr>
            <w:tcW w:w="295" w:type="dxa"/>
          </w:tcPr>
          <w:p w14:paraId="514C016C" w14:textId="77777777" w:rsidR="008B2213" w:rsidRPr="001A5C11" w:rsidRDefault="008B2213" w:rsidP="00A07A78">
            <w:pPr>
              <w:pStyle w:val="Names"/>
            </w:pPr>
            <w:r w:rsidRPr="001A5C11">
              <w:t>*</w:t>
            </w:r>
          </w:p>
        </w:tc>
        <w:tc>
          <w:tcPr>
            <w:tcW w:w="1998" w:type="dxa"/>
          </w:tcPr>
          <w:p w14:paraId="6BDF7EB7" w14:textId="77777777" w:rsidR="008B2213" w:rsidRPr="001A5C11" w:rsidRDefault="008B2213" w:rsidP="00A07A78">
            <w:pPr>
              <w:pStyle w:val="Names"/>
            </w:pPr>
            <w:r w:rsidRPr="001A5C11">
              <w:t>David</w:t>
            </w:r>
          </w:p>
        </w:tc>
        <w:tc>
          <w:tcPr>
            <w:tcW w:w="1980" w:type="dxa"/>
          </w:tcPr>
          <w:p w14:paraId="780D1203" w14:textId="77777777" w:rsidR="008B2213" w:rsidRPr="001A5C11" w:rsidRDefault="008B2213" w:rsidP="00A07A78">
            <w:pPr>
              <w:pStyle w:val="Names"/>
            </w:pPr>
            <w:r w:rsidRPr="001A5C11">
              <w:t>Soong</w:t>
            </w:r>
          </w:p>
        </w:tc>
        <w:tc>
          <w:tcPr>
            <w:tcW w:w="3870" w:type="dxa"/>
          </w:tcPr>
          <w:p w14:paraId="2878EDB5" w14:textId="77777777" w:rsidR="008B2213" w:rsidRPr="001A5C11" w:rsidRDefault="008B2213" w:rsidP="00A07A78">
            <w:pPr>
              <w:pStyle w:val="Names"/>
            </w:pPr>
            <w:r w:rsidRPr="001A5C11">
              <w:t>Pratt &amp; Whitney</w:t>
            </w:r>
          </w:p>
        </w:tc>
        <w:tc>
          <w:tcPr>
            <w:tcW w:w="2070" w:type="dxa"/>
          </w:tcPr>
          <w:p w14:paraId="424412E5" w14:textId="77777777" w:rsidR="008B2213" w:rsidRPr="0051192D" w:rsidRDefault="008B2213" w:rsidP="00A07A78">
            <w:pPr>
              <w:pStyle w:val="Names"/>
              <w:rPr>
                <w:color w:val="FF0000"/>
              </w:rPr>
            </w:pPr>
          </w:p>
        </w:tc>
      </w:tr>
      <w:tr w:rsidR="008B2213" w:rsidRPr="0051192D" w14:paraId="1B814F92" w14:textId="77777777" w:rsidTr="00A07A78">
        <w:tc>
          <w:tcPr>
            <w:tcW w:w="295" w:type="dxa"/>
          </w:tcPr>
          <w:p w14:paraId="2F8305C8" w14:textId="77777777" w:rsidR="008B2213" w:rsidRPr="001A5C11" w:rsidRDefault="008B2213" w:rsidP="00A07A78">
            <w:pPr>
              <w:pStyle w:val="Names"/>
            </w:pPr>
            <w:r w:rsidRPr="001A5C11">
              <w:t>*</w:t>
            </w:r>
          </w:p>
        </w:tc>
        <w:tc>
          <w:tcPr>
            <w:tcW w:w="1998" w:type="dxa"/>
          </w:tcPr>
          <w:p w14:paraId="50819961" w14:textId="77777777" w:rsidR="008B2213" w:rsidRPr="001A5C11" w:rsidRDefault="008B2213" w:rsidP="00A07A78">
            <w:pPr>
              <w:pStyle w:val="Names"/>
            </w:pPr>
            <w:r w:rsidRPr="001A5C11">
              <w:t>Angela</w:t>
            </w:r>
          </w:p>
        </w:tc>
        <w:tc>
          <w:tcPr>
            <w:tcW w:w="1980" w:type="dxa"/>
          </w:tcPr>
          <w:p w14:paraId="16E60245" w14:textId="77777777" w:rsidR="008B2213" w:rsidRPr="001A5C11" w:rsidRDefault="008B2213" w:rsidP="00A07A78">
            <w:pPr>
              <w:pStyle w:val="Names"/>
            </w:pPr>
            <w:r w:rsidRPr="001A5C11">
              <w:t>Vitale</w:t>
            </w:r>
          </w:p>
        </w:tc>
        <w:tc>
          <w:tcPr>
            <w:tcW w:w="3870" w:type="dxa"/>
          </w:tcPr>
          <w:p w14:paraId="10F1D75A" w14:textId="77777777" w:rsidR="008B2213" w:rsidRPr="001A5C11" w:rsidRDefault="008B2213" w:rsidP="00A07A78">
            <w:pPr>
              <w:pStyle w:val="Names"/>
            </w:pPr>
            <w:proofErr w:type="spellStart"/>
            <w:r w:rsidRPr="001A5C11">
              <w:t>Alenia</w:t>
            </w:r>
            <w:proofErr w:type="spellEnd"/>
            <w:r w:rsidRPr="001A5C11">
              <w:t xml:space="preserve"> </w:t>
            </w:r>
            <w:proofErr w:type="spellStart"/>
            <w:r w:rsidRPr="001A5C11">
              <w:t>Aermacchi</w:t>
            </w:r>
            <w:proofErr w:type="spellEnd"/>
            <w:r w:rsidRPr="001A5C11">
              <w:t xml:space="preserve"> S.p.A</w:t>
            </w:r>
          </w:p>
        </w:tc>
        <w:tc>
          <w:tcPr>
            <w:tcW w:w="2070" w:type="dxa"/>
          </w:tcPr>
          <w:p w14:paraId="28DF59B5" w14:textId="77777777" w:rsidR="008B2213" w:rsidRPr="001A5C11" w:rsidRDefault="008B2213" w:rsidP="00A07A78">
            <w:pPr>
              <w:pStyle w:val="Names"/>
              <w:rPr>
                <w:color w:val="FF0000"/>
                <w:highlight w:val="yellow"/>
              </w:rPr>
            </w:pPr>
          </w:p>
        </w:tc>
      </w:tr>
    </w:tbl>
    <w:p w14:paraId="36B16277" w14:textId="77777777" w:rsidR="000D0F0C" w:rsidRDefault="000D0F0C" w:rsidP="000D0F0C">
      <w:pPr>
        <w:pStyle w:val="Body"/>
        <w:keepNext/>
        <w:rPr>
          <w:b/>
          <w:i/>
          <w:color w:val="FF0000"/>
          <w:u w:val="single"/>
        </w:rPr>
      </w:pPr>
    </w:p>
    <w:p w14:paraId="6510DCFF" w14:textId="77777777" w:rsidR="001F2534" w:rsidRPr="0051192D" w:rsidRDefault="001F2534" w:rsidP="001F2534">
      <w:pPr>
        <w:pStyle w:val="Body"/>
        <w:keepNext/>
        <w:spacing w:after="0"/>
        <w:rPr>
          <w:b/>
          <w:i/>
          <w:color w:val="FF0000"/>
          <w:u w:val="single"/>
        </w:rPr>
      </w:pPr>
    </w:p>
    <w:p w14:paraId="50672E24" w14:textId="2D3CC78B" w:rsidR="000D0F0C" w:rsidRPr="008B2213" w:rsidRDefault="000D0F0C" w:rsidP="000D0F0C">
      <w:pPr>
        <w:pStyle w:val="Body"/>
        <w:keepNext/>
        <w:rPr>
          <w:b/>
          <w:i/>
          <w:u w:val="single"/>
        </w:rPr>
      </w:pPr>
      <w:r w:rsidRPr="008B2213">
        <w:rPr>
          <w:b/>
          <w:i/>
          <w:u w:val="single"/>
        </w:rPr>
        <w:t>Other Members/Participants Present (* Indicates Voting Member)</w:t>
      </w:r>
    </w:p>
    <w:tbl>
      <w:tblPr>
        <w:tblStyle w:val="TableGrid"/>
        <w:tblW w:w="1021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070"/>
      </w:tblGrid>
      <w:tr w:rsidR="008B2213" w:rsidRPr="008B2213" w14:paraId="2A2F215A" w14:textId="77777777" w:rsidTr="00A07A78">
        <w:tc>
          <w:tcPr>
            <w:tcW w:w="295" w:type="dxa"/>
          </w:tcPr>
          <w:p w14:paraId="6A0EF3D8" w14:textId="77777777" w:rsidR="008B2213" w:rsidRPr="008B2213" w:rsidRDefault="008B2213" w:rsidP="00A07A78">
            <w:pPr>
              <w:pStyle w:val="Names"/>
            </w:pPr>
          </w:p>
        </w:tc>
        <w:tc>
          <w:tcPr>
            <w:tcW w:w="1998" w:type="dxa"/>
          </w:tcPr>
          <w:p w14:paraId="5AADA140" w14:textId="77777777" w:rsidR="008B2213" w:rsidRPr="008B2213" w:rsidRDefault="008B2213" w:rsidP="00A07A78">
            <w:pPr>
              <w:pStyle w:val="Names"/>
            </w:pPr>
            <w:r w:rsidRPr="008B2213">
              <w:t>NAME</w:t>
            </w:r>
          </w:p>
        </w:tc>
        <w:tc>
          <w:tcPr>
            <w:tcW w:w="1980" w:type="dxa"/>
          </w:tcPr>
          <w:p w14:paraId="520FF0C9" w14:textId="77777777" w:rsidR="008B2213" w:rsidRPr="008B2213" w:rsidRDefault="008B2213" w:rsidP="00A07A78">
            <w:pPr>
              <w:pStyle w:val="Names"/>
            </w:pPr>
          </w:p>
        </w:tc>
        <w:tc>
          <w:tcPr>
            <w:tcW w:w="3870" w:type="dxa"/>
          </w:tcPr>
          <w:p w14:paraId="4895355F" w14:textId="77777777" w:rsidR="008B2213" w:rsidRPr="008B2213" w:rsidRDefault="008B2213" w:rsidP="00A07A78">
            <w:pPr>
              <w:pStyle w:val="Names"/>
            </w:pPr>
            <w:r w:rsidRPr="008B2213">
              <w:t>COMPANY NAME</w:t>
            </w:r>
          </w:p>
        </w:tc>
        <w:tc>
          <w:tcPr>
            <w:tcW w:w="2070" w:type="dxa"/>
          </w:tcPr>
          <w:p w14:paraId="1F2D5C00" w14:textId="77777777" w:rsidR="008B2213" w:rsidRPr="008B2213" w:rsidRDefault="008B2213" w:rsidP="00A07A78">
            <w:pPr>
              <w:pStyle w:val="Names"/>
            </w:pPr>
          </w:p>
        </w:tc>
      </w:tr>
      <w:tr w:rsidR="008B2213" w:rsidRPr="008B2213" w14:paraId="2B68FF06" w14:textId="77777777" w:rsidTr="00A07A78">
        <w:tc>
          <w:tcPr>
            <w:tcW w:w="295" w:type="dxa"/>
          </w:tcPr>
          <w:p w14:paraId="6D1F39C2" w14:textId="77777777" w:rsidR="008B2213" w:rsidRPr="008B2213" w:rsidRDefault="008B2213" w:rsidP="00A07A78">
            <w:pPr>
              <w:pStyle w:val="Names"/>
            </w:pPr>
          </w:p>
        </w:tc>
        <w:tc>
          <w:tcPr>
            <w:tcW w:w="1998" w:type="dxa"/>
          </w:tcPr>
          <w:p w14:paraId="61F7ACED" w14:textId="77777777" w:rsidR="008B2213" w:rsidRPr="008B2213" w:rsidRDefault="008B2213" w:rsidP="00A07A78">
            <w:pPr>
              <w:pStyle w:val="Names"/>
            </w:pPr>
          </w:p>
        </w:tc>
        <w:tc>
          <w:tcPr>
            <w:tcW w:w="1980" w:type="dxa"/>
          </w:tcPr>
          <w:p w14:paraId="75B1FE0D" w14:textId="77777777" w:rsidR="008B2213" w:rsidRPr="008B2213" w:rsidRDefault="008B2213" w:rsidP="00A07A78">
            <w:pPr>
              <w:pStyle w:val="Names"/>
            </w:pPr>
          </w:p>
        </w:tc>
        <w:tc>
          <w:tcPr>
            <w:tcW w:w="3870" w:type="dxa"/>
          </w:tcPr>
          <w:p w14:paraId="486C1F86" w14:textId="77777777" w:rsidR="008B2213" w:rsidRPr="008B2213" w:rsidRDefault="008B2213" w:rsidP="00A07A78">
            <w:pPr>
              <w:pStyle w:val="Names"/>
            </w:pPr>
          </w:p>
        </w:tc>
        <w:tc>
          <w:tcPr>
            <w:tcW w:w="2070" w:type="dxa"/>
          </w:tcPr>
          <w:p w14:paraId="7702399C" w14:textId="77777777" w:rsidR="008B2213" w:rsidRPr="008B2213" w:rsidRDefault="008B2213" w:rsidP="00A07A78">
            <w:pPr>
              <w:pStyle w:val="Names"/>
            </w:pPr>
          </w:p>
        </w:tc>
      </w:tr>
      <w:tr w:rsidR="008B2213" w:rsidRPr="008B2213" w14:paraId="2423F474" w14:textId="77777777" w:rsidTr="00A07A78">
        <w:tc>
          <w:tcPr>
            <w:tcW w:w="295" w:type="dxa"/>
          </w:tcPr>
          <w:p w14:paraId="39A2133C" w14:textId="77777777" w:rsidR="008B2213" w:rsidRPr="001A5C11" w:rsidRDefault="008B2213" w:rsidP="00A07A78">
            <w:pPr>
              <w:pStyle w:val="Names"/>
            </w:pPr>
            <w:r w:rsidRPr="001A5C11">
              <w:t>*</w:t>
            </w:r>
          </w:p>
        </w:tc>
        <w:tc>
          <w:tcPr>
            <w:tcW w:w="1998" w:type="dxa"/>
          </w:tcPr>
          <w:p w14:paraId="19C8BDF7" w14:textId="77777777" w:rsidR="008B2213" w:rsidRPr="001A5C11" w:rsidRDefault="008B2213" w:rsidP="00A07A78">
            <w:pPr>
              <w:pStyle w:val="Names"/>
            </w:pPr>
            <w:r w:rsidRPr="001A5C11">
              <w:t>Gary</w:t>
            </w:r>
          </w:p>
        </w:tc>
        <w:tc>
          <w:tcPr>
            <w:tcW w:w="1980" w:type="dxa"/>
          </w:tcPr>
          <w:p w14:paraId="452C660D" w14:textId="77777777" w:rsidR="008B2213" w:rsidRPr="001A5C11" w:rsidRDefault="008B2213" w:rsidP="00A07A78">
            <w:pPr>
              <w:pStyle w:val="Names"/>
            </w:pPr>
            <w:r w:rsidRPr="001A5C11">
              <w:t>White</w:t>
            </w:r>
          </w:p>
        </w:tc>
        <w:tc>
          <w:tcPr>
            <w:tcW w:w="3870" w:type="dxa"/>
          </w:tcPr>
          <w:p w14:paraId="5353D8D6" w14:textId="77777777" w:rsidR="008B2213" w:rsidRPr="001A5C11" w:rsidRDefault="008B2213" w:rsidP="00A07A78">
            <w:pPr>
              <w:pStyle w:val="Names"/>
            </w:pPr>
            <w:r w:rsidRPr="001A5C11">
              <w:t>Orbit Industries, Inc.</w:t>
            </w:r>
          </w:p>
        </w:tc>
        <w:tc>
          <w:tcPr>
            <w:tcW w:w="2070" w:type="dxa"/>
          </w:tcPr>
          <w:p w14:paraId="52B27AF5" w14:textId="77777777" w:rsidR="008B2213" w:rsidRPr="008B2213" w:rsidRDefault="008B2213" w:rsidP="00A07A78">
            <w:pPr>
              <w:pStyle w:val="Names"/>
            </w:pPr>
          </w:p>
        </w:tc>
      </w:tr>
      <w:tr w:rsidR="008B2213" w:rsidRPr="008B2213" w14:paraId="51E813A3" w14:textId="77777777" w:rsidTr="00A07A78">
        <w:tc>
          <w:tcPr>
            <w:tcW w:w="295" w:type="dxa"/>
          </w:tcPr>
          <w:p w14:paraId="1265CBC1" w14:textId="77777777" w:rsidR="008B2213" w:rsidRPr="001A5C11" w:rsidRDefault="008B2213" w:rsidP="00A07A78">
            <w:pPr>
              <w:pStyle w:val="Names"/>
            </w:pPr>
            <w:r w:rsidRPr="001A5C11">
              <w:t>*</w:t>
            </w:r>
          </w:p>
        </w:tc>
        <w:tc>
          <w:tcPr>
            <w:tcW w:w="1998" w:type="dxa"/>
          </w:tcPr>
          <w:p w14:paraId="664654C5" w14:textId="77777777" w:rsidR="008B2213" w:rsidRPr="001A5C11" w:rsidRDefault="008B2213" w:rsidP="00A07A78">
            <w:pPr>
              <w:pStyle w:val="Names"/>
            </w:pPr>
            <w:r w:rsidRPr="001A5C11">
              <w:t xml:space="preserve">Jim </w:t>
            </w:r>
          </w:p>
        </w:tc>
        <w:tc>
          <w:tcPr>
            <w:tcW w:w="1980" w:type="dxa"/>
          </w:tcPr>
          <w:p w14:paraId="332F0978" w14:textId="77777777" w:rsidR="008B2213" w:rsidRPr="001A5C11" w:rsidRDefault="008B2213" w:rsidP="00A07A78">
            <w:pPr>
              <w:pStyle w:val="Names"/>
            </w:pPr>
            <w:r w:rsidRPr="001A5C11">
              <w:t>Cummings</w:t>
            </w:r>
          </w:p>
        </w:tc>
        <w:tc>
          <w:tcPr>
            <w:tcW w:w="3870" w:type="dxa"/>
          </w:tcPr>
          <w:p w14:paraId="2E8B1CC2" w14:textId="77777777" w:rsidR="008B2213" w:rsidRPr="001A5C11" w:rsidRDefault="008B2213" w:rsidP="00A07A78">
            <w:pPr>
              <w:pStyle w:val="Names"/>
            </w:pPr>
            <w:r w:rsidRPr="001A5C11">
              <w:t>Metal Finishing Company</w:t>
            </w:r>
          </w:p>
        </w:tc>
        <w:tc>
          <w:tcPr>
            <w:tcW w:w="2070" w:type="dxa"/>
          </w:tcPr>
          <w:p w14:paraId="29DB01FD" w14:textId="77777777" w:rsidR="008B2213" w:rsidRPr="008B2213" w:rsidRDefault="008B2213" w:rsidP="00A07A78">
            <w:pPr>
              <w:pStyle w:val="Names"/>
            </w:pPr>
          </w:p>
        </w:tc>
      </w:tr>
    </w:tbl>
    <w:p w14:paraId="1D829C00" w14:textId="77777777" w:rsidR="00FD55B5" w:rsidRPr="008B2213" w:rsidRDefault="00FD55B5" w:rsidP="00FD55B5">
      <w:pPr>
        <w:pStyle w:val="Body"/>
        <w:keepNext/>
        <w:spacing w:before="200"/>
        <w:rPr>
          <w:b/>
          <w:i/>
          <w:u w:val="single"/>
        </w:rPr>
      </w:pPr>
      <w:r w:rsidRPr="008B2213">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51192D" w:rsidRPr="0051192D" w14:paraId="668429C0" w14:textId="77777777" w:rsidTr="00663CDB">
        <w:tc>
          <w:tcPr>
            <w:tcW w:w="2005" w:type="dxa"/>
          </w:tcPr>
          <w:p w14:paraId="21DEC40D" w14:textId="77777777" w:rsidR="00B600C1" w:rsidRPr="002D2876" w:rsidRDefault="00B600C1" w:rsidP="00AD162F">
            <w:pPr>
              <w:pStyle w:val="Names"/>
            </w:pPr>
            <w:r w:rsidRPr="002D2876">
              <w:t>Mark</w:t>
            </w:r>
          </w:p>
        </w:tc>
        <w:tc>
          <w:tcPr>
            <w:tcW w:w="1980" w:type="dxa"/>
          </w:tcPr>
          <w:p w14:paraId="7A13D94C" w14:textId="77777777" w:rsidR="00B600C1" w:rsidRPr="002D2876" w:rsidRDefault="00B600C1" w:rsidP="00AD162F">
            <w:pPr>
              <w:pStyle w:val="Names"/>
            </w:pPr>
            <w:r w:rsidRPr="002D2876">
              <w:t>Aubele</w:t>
            </w:r>
          </w:p>
        </w:tc>
      </w:tr>
      <w:tr w:rsidR="002D2876" w:rsidRPr="0051192D" w14:paraId="40DDCCBA" w14:textId="77777777" w:rsidTr="00663CDB">
        <w:tc>
          <w:tcPr>
            <w:tcW w:w="2005" w:type="dxa"/>
          </w:tcPr>
          <w:p w14:paraId="4FED6587" w14:textId="1803E260" w:rsidR="002D2876" w:rsidRPr="002D2876" w:rsidRDefault="002D2876" w:rsidP="00AD162F">
            <w:pPr>
              <w:pStyle w:val="Names"/>
            </w:pPr>
            <w:r>
              <w:t>Mike</w:t>
            </w:r>
          </w:p>
        </w:tc>
        <w:tc>
          <w:tcPr>
            <w:tcW w:w="1980" w:type="dxa"/>
          </w:tcPr>
          <w:p w14:paraId="615CD17F" w14:textId="68103871" w:rsidR="002D2876" w:rsidRPr="002D2876" w:rsidRDefault="002D2876" w:rsidP="00AD162F">
            <w:pPr>
              <w:pStyle w:val="Names"/>
            </w:pPr>
            <w:r>
              <w:t>Graham</w:t>
            </w:r>
          </w:p>
        </w:tc>
      </w:tr>
      <w:tr w:rsidR="0051192D" w:rsidRPr="0051192D" w14:paraId="7C36B2D6" w14:textId="77777777" w:rsidTr="00663CDB">
        <w:tc>
          <w:tcPr>
            <w:tcW w:w="2005" w:type="dxa"/>
          </w:tcPr>
          <w:p w14:paraId="77428F60" w14:textId="77777777" w:rsidR="00B600C1" w:rsidRPr="002D2876" w:rsidRDefault="00B600C1" w:rsidP="00AD162F">
            <w:pPr>
              <w:pStyle w:val="Names"/>
            </w:pPr>
            <w:r w:rsidRPr="002D2876">
              <w:t>Scott</w:t>
            </w:r>
          </w:p>
        </w:tc>
        <w:tc>
          <w:tcPr>
            <w:tcW w:w="1980" w:type="dxa"/>
          </w:tcPr>
          <w:p w14:paraId="4F8353E7" w14:textId="77777777" w:rsidR="00B600C1" w:rsidRPr="002D2876" w:rsidRDefault="00B600C1" w:rsidP="00AD162F">
            <w:pPr>
              <w:pStyle w:val="Names"/>
            </w:pPr>
            <w:r w:rsidRPr="002D2876">
              <w:t>Klavon</w:t>
            </w:r>
          </w:p>
        </w:tc>
      </w:tr>
      <w:tr w:rsidR="0051192D" w:rsidRPr="0051192D" w14:paraId="27EB0153" w14:textId="77777777" w:rsidTr="00663CDB">
        <w:tc>
          <w:tcPr>
            <w:tcW w:w="2005" w:type="dxa"/>
          </w:tcPr>
          <w:p w14:paraId="38FA43C1" w14:textId="77777777" w:rsidR="00B600C1" w:rsidRPr="002D2876" w:rsidRDefault="00B600C1" w:rsidP="00AD162F">
            <w:pPr>
              <w:pStyle w:val="Names"/>
            </w:pPr>
            <w:r w:rsidRPr="002D2876">
              <w:t>Jim</w:t>
            </w:r>
          </w:p>
        </w:tc>
        <w:tc>
          <w:tcPr>
            <w:tcW w:w="1980" w:type="dxa"/>
          </w:tcPr>
          <w:p w14:paraId="740611EF" w14:textId="77777777" w:rsidR="00B600C1" w:rsidRPr="002D2876" w:rsidRDefault="00B600C1" w:rsidP="00AD162F">
            <w:pPr>
              <w:pStyle w:val="Names"/>
            </w:pPr>
            <w:r w:rsidRPr="002D2876">
              <w:t>Lewis</w:t>
            </w:r>
          </w:p>
        </w:tc>
      </w:tr>
      <w:tr w:rsidR="002D2876" w:rsidRPr="0051192D" w14:paraId="45B5EE46" w14:textId="77777777" w:rsidTr="00663CDB">
        <w:tc>
          <w:tcPr>
            <w:tcW w:w="2005" w:type="dxa"/>
          </w:tcPr>
          <w:p w14:paraId="205729E4" w14:textId="6F82D00A" w:rsidR="002D2876" w:rsidRPr="002D2876" w:rsidRDefault="002D2876" w:rsidP="002D2876">
            <w:pPr>
              <w:pStyle w:val="Names"/>
              <w:jc w:val="both"/>
            </w:pPr>
            <w:r>
              <w:t xml:space="preserve">Justin </w:t>
            </w:r>
          </w:p>
        </w:tc>
        <w:tc>
          <w:tcPr>
            <w:tcW w:w="1980" w:type="dxa"/>
          </w:tcPr>
          <w:p w14:paraId="4AEEC986" w14:textId="0873FCF5" w:rsidR="002D2876" w:rsidRPr="002D2876" w:rsidRDefault="002D2876" w:rsidP="00AD162F">
            <w:pPr>
              <w:pStyle w:val="Names"/>
            </w:pPr>
            <w:r>
              <w:t>McCabe</w:t>
            </w:r>
          </w:p>
        </w:tc>
      </w:tr>
      <w:tr w:rsidR="002D2876" w:rsidRPr="0051192D" w14:paraId="47DAC111" w14:textId="77777777" w:rsidTr="00663CDB">
        <w:tc>
          <w:tcPr>
            <w:tcW w:w="2005" w:type="dxa"/>
          </w:tcPr>
          <w:p w14:paraId="715A3192" w14:textId="24FF0B7F" w:rsidR="002D2876" w:rsidRDefault="002D2876" w:rsidP="002D2876">
            <w:pPr>
              <w:pStyle w:val="Names"/>
              <w:jc w:val="both"/>
            </w:pPr>
            <w:r>
              <w:t>Shariq</w:t>
            </w:r>
          </w:p>
        </w:tc>
        <w:tc>
          <w:tcPr>
            <w:tcW w:w="1980" w:type="dxa"/>
          </w:tcPr>
          <w:p w14:paraId="2C2CA5A0" w14:textId="6768C1E1" w:rsidR="002D2876" w:rsidRDefault="002D2876" w:rsidP="00AD162F">
            <w:pPr>
              <w:pStyle w:val="Names"/>
            </w:pPr>
            <w:r>
              <w:t>Parvez</w:t>
            </w:r>
          </w:p>
        </w:tc>
      </w:tr>
      <w:tr w:rsidR="0051192D" w:rsidRPr="0051192D" w14:paraId="7AC1F57A" w14:textId="77777777" w:rsidTr="00663CDB">
        <w:tc>
          <w:tcPr>
            <w:tcW w:w="2005" w:type="dxa"/>
          </w:tcPr>
          <w:p w14:paraId="171C934D" w14:textId="7F2AA9BC" w:rsidR="00B600C1" w:rsidRPr="002D2876" w:rsidRDefault="002D2876" w:rsidP="00AD162F">
            <w:pPr>
              <w:pStyle w:val="Names"/>
            </w:pPr>
            <w:r w:rsidRPr="002D2876">
              <w:t>Kellie</w:t>
            </w:r>
          </w:p>
        </w:tc>
        <w:tc>
          <w:tcPr>
            <w:tcW w:w="1980" w:type="dxa"/>
          </w:tcPr>
          <w:p w14:paraId="3E4BBDED" w14:textId="45F20813" w:rsidR="00B600C1" w:rsidRPr="002D2876" w:rsidRDefault="002D2876" w:rsidP="00AD162F">
            <w:pPr>
              <w:pStyle w:val="Names"/>
            </w:pPr>
            <w:r w:rsidRPr="002D2876">
              <w:t>Roach</w:t>
            </w:r>
          </w:p>
        </w:tc>
      </w:tr>
      <w:tr w:rsidR="0051192D" w:rsidRPr="0051192D" w14:paraId="48C0BEFD" w14:textId="77777777" w:rsidTr="00663CDB">
        <w:tc>
          <w:tcPr>
            <w:tcW w:w="2005" w:type="dxa"/>
          </w:tcPr>
          <w:p w14:paraId="7DF334FD" w14:textId="77777777" w:rsidR="00B600C1" w:rsidRPr="002D2876" w:rsidRDefault="00B600C1" w:rsidP="00AD162F">
            <w:pPr>
              <w:pStyle w:val="Names"/>
            </w:pPr>
            <w:r w:rsidRPr="002D2876">
              <w:t>Jon</w:t>
            </w:r>
          </w:p>
        </w:tc>
        <w:tc>
          <w:tcPr>
            <w:tcW w:w="1980" w:type="dxa"/>
          </w:tcPr>
          <w:p w14:paraId="7644CEDC" w14:textId="77777777" w:rsidR="00B600C1" w:rsidRPr="002D2876" w:rsidRDefault="00B600C1" w:rsidP="00AD162F">
            <w:pPr>
              <w:pStyle w:val="Names"/>
            </w:pPr>
            <w:r w:rsidRPr="002D2876">
              <w:t>Steffey</w:t>
            </w:r>
          </w:p>
        </w:tc>
      </w:tr>
      <w:tr w:rsidR="0051192D" w:rsidRPr="0051192D" w14:paraId="4090FFAF" w14:textId="77777777" w:rsidTr="00663CDB">
        <w:tc>
          <w:tcPr>
            <w:tcW w:w="2005" w:type="dxa"/>
          </w:tcPr>
          <w:p w14:paraId="697D5B5F" w14:textId="77777777" w:rsidR="00663CDB" w:rsidRPr="0051192D" w:rsidRDefault="00663CDB" w:rsidP="00AD162F">
            <w:pPr>
              <w:pStyle w:val="Names"/>
              <w:rPr>
                <w:color w:val="FF0000"/>
              </w:rPr>
            </w:pPr>
          </w:p>
        </w:tc>
        <w:tc>
          <w:tcPr>
            <w:tcW w:w="1980" w:type="dxa"/>
          </w:tcPr>
          <w:p w14:paraId="092737B6" w14:textId="77777777" w:rsidR="00663CDB" w:rsidRPr="0051192D" w:rsidRDefault="00663CDB" w:rsidP="00AD162F">
            <w:pPr>
              <w:pStyle w:val="Names"/>
              <w:rPr>
                <w:color w:val="FF0000"/>
              </w:rPr>
            </w:pPr>
          </w:p>
        </w:tc>
      </w:tr>
    </w:tbl>
    <w:p w14:paraId="4EC2854E" w14:textId="77777777" w:rsidR="0051192D" w:rsidRDefault="0051192D" w:rsidP="0051192D">
      <w:pPr>
        <w:pStyle w:val="Heading2"/>
        <w:numPr>
          <w:ilvl w:val="0"/>
          <w:numId w:val="0"/>
        </w:numPr>
        <w:ind w:left="720"/>
      </w:pPr>
    </w:p>
    <w:p w14:paraId="198BADE1" w14:textId="04EBE0BA" w:rsidR="0051192D" w:rsidRPr="0051192D" w:rsidRDefault="0051192D" w:rsidP="00427268">
      <w:pPr>
        <w:pStyle w:val="Heading2"/>
      </w:pPr>
      <w:r>
        <w:t>Safety Information</w:t>
      </w:r>
      <w:r w:rsidR="00427268">
        <w:t xml:space="preserve"> was reviewed.</w:t>
      </w:r>
      <w:r>
        <w:t xml:space="preserve"> </w:t>
      </w:r>
    </w:p>
    <w:p w14:paraId="5395DC27" w14:textId="68EB4A49" w:rsidR="0051192D" w:rsidRDefault="0051192D" w:rsidP="0051192D">
      <w:pPr>
        <w:pStyle w:val="Heading2"/>
      </w:pPr>
      <w:r>
        <w:t xml:space="preserve">Code of Ethics, Anti-Trust &amp; Conflict of Interest was reviewed by </w:t>
      </w:r>
      <w:r w:rsidR="00427268">
        <w:t>Richard Blyth</w:t>
      </w:r>
      <w:r>
        <w:t xml:space="preserve">. </w:t>
      </w:r>
    </w:p>
    <w:p w14:paraId="27CBF1D6" w14:textId="1745952F" w:rsidR="0051192D" w:rsidRDefault="00427268" w:rsidP="00FD55B5">
      <w:pPr>
        <w:pStyle w:val="Heading2"/>
      </w:pPr>
      <w:r>
        <w:t xml:space="preserve">The NMC Metrics Meeting </w:t>
      </w:r>
      <w:r w:rsidR="0051192D">
        <w:t>Agenda</w:t>
      </w:r>
      <w:r>
        <w:t xml:space="preserve"> was reviewed.</w:t>
      </w:r>
    </w:p>
    <w:p w14:paraId="3E0DED06" w14:textId="77777777" w:rsidR="00FD55B5" w:rsidRPr="00427268" w:rsidRDefault="00FD55B5" w:rsidP="00FD55B5">
      <w:pPr>
        <w:pStyle w:val="Heading2"/>
      </w:pPr>
      <w:r w:rsidRPr="00427268">
        <w:t>Approval of Previous Meeting Minutes</w:t>
      </w:r>
    </w:p>
    <w:p w14:paraId="374ACE4E" w14:textId="14A7EC32" w:rsidR="00FD55B5" w:rsidRPr="00427268" w:rsidRDefault="00FD55B5" w:rsidP="00FD55B5">
      <w:pPr>
        <w:pStyle w:val="Body"/>
      </w:pPr>
      <w:r w:rsidRPr="00427268">
        <w:rPr>
          <w:rFonts w:cs="Arial"/>
        </w:rPr>
        <w:t xml:space="preserve">Motion made by </w:t>
      </w:r>
      <w:r w:rsidR="00427268" w:rsidRPr="00427268">
        <w:rPr>
          <w:rFonts w:cs="Arial"/>
        </w:rPr>
        <w:t>Pascal Blondet</w:t>
      </w:r>
      <w:r w:rsidR="000D0F0C" w:rsidRPr="00427268">
        <w:rPr>
          <w:rFonts w:cs="Arial"/>
        </w:rPr>
        <w:t xml:space="preserve"> and seconded by </w:t>
      </w:r>
      <w:r w:rsidR="00427268" w:rsidRPr="00427268">
        <w:rPr>
          <w:rFonts w:cs="Arial"/>
        </w:rPr>
        <w:t>Russel</w:t>
      </w:r>
      <w:r w:rsidR="00254B9D">
        <w:rPr>
          <w:rFonts w:cs="Arial"/>
        </w:rPr>
        <w:t>l</w:t>
      </w:r>
      <w:r w:rsidR="00427268" w:rsidRPr="00427268">
        <w:rPr>
          <w:rFonts w:cs="Arial"/>
        </w:rPr>
        <w:t xml:space="preserve"> Cole</w:t>
      </w:r>
      <w:r w:rsidR="0051192D" w:rsidRPr="00427268">
        <w:rPr>
          <w:rFonts w:cs="Arial"/>
        </w:rPr>
        <w:t xml:space="preserve"> </w:t>
      </w:r>
      <w:r w:rsidRPr="00427268">
        <w:rPr>
          <w:rFonts w:cs="Arial"/>
        </w:rPr>
        <w:t xml:space="preserve">to approve the minutes from </w:t>
      </w:r>
      <w:r w:rsidR="0051192D" w:rsidRPr="00427268">
        <w:t>23</w:t>
      </w:r>
      <w:r w:rsidR="00CC56C7" w:rsidRPr="00427268">
        <w:t>-</w:t>
      </w:r>
      <w:r w:rsidR="0051192D" w:rsidRPr="00427268">
        <w:t>Jun</w:t>
      </w:r>
      <w:r w:rsidR="00CC56C7" w:rsidRPr="00427268">
        <w:t>-</w:t>
      </w:r>
      <w:r w:rsidR="000D0F0C" w:rsidRPr="00427268">
        <w:t>20</w:t>
      </w:r>
      <w:r w:rsidR="00CC56C7" w:rsidRPr="00427268">
        <w:t>15</w:t>
      </w:r>
      <w:r w:rsidRPr="00427268">
        <w:t xml:space="preserve"> </w:t>
      </w:r>
      <w:r w:rsidRPr="00427268">
        <w:rPr>
          <w:rFonts w:cs="Arial"/>
        </w:rPr>
        <w:t>as written.  Motion passed unanimously.</w:t>
      </w:r>
    </w:p>
    <w:p w14:paraId="4BD958FB" w14:textId="77777777" w:rsidR="00FD55B5" w:rsidRDefault="00FD55B5" w:rsidP="00FD55B5">
      <w:pPr>
        <w:pStyle w:val="Heading1"/>
      </w:pPr>
      <w:r>
        <w:t xml:space="preserve"> Review Metrics Committee Charter, </w:t>
      </w:r>
      <w:r w:rsidRPr="00680D57">
        <w:t>Current membership status</w:t>
      </w:r>
    </w:p>
    <w:p w14:paraId="6C377C6F" w14:textId="0B044009" w:rsidR="00FD55B5" w:rsidRDefault="00FD55B5" w:rsidP="00FD55B5">
      <w:pPr>
        <w:pStyle w:val="Body"/>
      </w:pPr>
      <w:r w:rsidRPr="00427268">
        <w:t xml:space="preserve">The attached NMC Metrics </w:t>
      </w:r>
      <w:r w:rsidR="000D0F0C" w:rsidRPr="00427268">
        <w:t xml:space="preserve">Committee </w:t>
      </w:r>
      <w:r w:rsidRPr="00427268">
        <w:t xml:space="preserve">Charter was reviewed. </w:t>
      </w:r>
      <w:r w:rsidR="00427268" w:rsidRPr="00427268">
        <w:t>Dave Harmon</w:t>
      </w:r>
      <w:r w:rsidR="00AB4617" w:rsidRPr="00427268">
        <w:t xml:space="preserve"> will replace </w:t>
      </w:r>
      <w:r w:rsidR="00427268" w:rsidRPr="00427268">
        <w:t>Tom</w:t>
      </w:r>
      <w:r w:rsidR="00B33CFB" w:rsidRPr="00427268">
        <w:t xml:space="preserve"> </w:t>
      </w:r>
      <w:r w:rsidR="00427268" w:rsidRPr="00427268">
        <w:t>Newton pending approval by NMC</w:t>
      </w:r>
      <w:r w:rsidRPr="00427268">
        <w:t xml:space="preserve"> </w:t>
      </w:r>
      <w:r w:rsidR="00B33CFB" w:rsidRPr="00427268">
        <w:t xml:space="preserve">and </w:t>
      </w:r>
      <w:r w:rsidR="00427268" w:rsidRPr="00427268">
        <w:t xml:space="preserve">Brad </w:t>
      </w:r>
      <w:r w:rsidR="009F2459">
        <w:t>Richwine</w:t>
      </w:r>
      <w:r w:rsidR="00B33CFB" w:rsidRPr="00427268">
        <w:t xml:space="preserve"> </w:t>
      </w:r>
      <w:r w:rsidR="00427268" w:rsidRPr="00427268">
        <w:t xml:space="preserve">will need to be removed from </w:t>
      </w:r>
      <w:r w:rsidRPr="00427268">
        <w:t>the NMC Metrics Committee membership</w:t>
      </w:r>
      <w:r w:rsidR="00427268" w:rsidRPr="00427268">
        <w:t xml:space="preserve"> page</w:t>
      </w:r>
      <w:r w:rsidRPr="00427268">
        <w:t>.</w:t>
      </w:r>
    </w:p>
    <w:p w14:paraId="31BD1033" w14:textId="77777777" w:rsidR="006D4E1D" w:rsidRPr="00427268" w:rsidRDefault="006D4E1D" w:rsidP="00FD55B5">
      <w:pPr>
        <w:pStyle w:val="Body"/>
      </w:pPr>
      <w:r>
        <w:object w:dxaOrig="1551" w:dyaOrig="1004" w14:anchorId="3D233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PowerPoint.Show.12" ShapeID="_x0000_i1025" DrawAspect="Icon" ObjectID="_1518523500" r:id="rId12"/>
        </w:object>
      </w:r>
    </w:p>
    <w:p w14:paraId="49083117" w14:textId="77777777" w:rsidR="00FD55B5" w:rsidRDefault="00FD55B5" w:rsidP="00FD55B5">
      <w:pPr>
        <w:pStyle w:val="Heading1"/>
      </w:pPr>
      <w:r>
        <w:t xml:space="preserve"> </w:t>
      </w:r>
      <w:r w:rsidRPr="009E6985">
        <w:t>RAIL</w:t>
      </w:r>
    </w:p>
    <w:p w14:paraId="5A500AE2" w14:textId="4429DD70" w:rsidR="00FD55B5" w:rsidRDefault="00FD55B5" w:rsidP="00FD55B5">
      <w:pPr>
        <w:pStyle w:val="Body"/>
      </w:pPr>
      <w:r w:rsidRPr="00427268">
        <w:t xml:space="preserve">The attached Rolling Action Item List (RAIL) was reviewed. There </w:t>
      </w:r>
      <w:r w:rsidR="00427268" w:rsidRPr="00427268">
        <w:t>were</w:t>
      </w:r>
      <w:r w:rsidR="003E43A1" w:rsidRPr="00427268">
        <w:t xml:space="preserve"> </w:t>
      </w:r>
      <w:r w:rsidR="00427268" w:rsidRPr="00427268">
        <w:t>three</w:t>
      </w:r>
      <w:r w:rsidR="006C5107" w:rsidRPr="00427268">
        <w:t xml:space="preserve"> </w:t>
      </w:r>
      <w:r w:rsidRPr="00427268">
        <w:t>open action item</w:t>
      </w:r>
      <w:r w:rsidR="00427268" w:rsidRPr="00427268">
        <w:t>s</w:t>
      </w:r>
      <w:r w:rsidRPr="00427268">
        <w:t xml:space="preserve"> </w:t>
      </w:r>
      <w:r w:rsidR="00E75C50">
        <w:t xml:space="preserve">reviewed. MCA-68 was closed on the back of MCA-74 being created. And MCA-69 and MCA-70 </w:t>
      </w:r>
      <w:r w:rsidR="00427268" w:rsidRPr="00427268">
        <w:t>will</w:t>
      </w:r>
      <w:r w:rsidRPr="00427268">
        <w:t xml:space="preserve"> </w:t>
      </w:r>
      <w:r w:rsidR="00427268" w:rsidRPr="00427268">
        <w:t xml:space="preserve">remain open until </w:t>
      </w:r>
      <w:r w:rsidR="00427268">
        <w:t>effectively closed per additional actions necessary</w:t>
      </w:r>
      <w:r w:rsidRPr="00427268">
        <w:t>.</w:t>
      </w:r>
    </w:p>
    <w:p w14:paraId="35FEF834" w14:textId="429F2623" w:rsidR="001E48DF" w:rsidRPr="00427268" w:rsidRDefault="0012662D" w:rsidP="00FD55B5">
      <w:pPr>
        <w:pStyle w:val="Body"/>
      </w:pPr>
      <w:r>
        <w:object w:dxaOrig="1531" w:dyaOrig="990" w14:anchorId="5517E824">
          <v:shape id="_x0000_i1026" type="#_x0000_t75" style="width:76.5pt;height:49.5pt" o:ole="">
            <v:imagedata r:id="rId13" o:title=""/>
          </v:shape>
          <o:OLEObject Type="Embed" ProgID="Excel.Sheet.8" ShapeID="_x0000_i1026" DrawAspect="Icon" ObjectID="_1518523501" r:id="rId14"/>
        </w:object>
      </w:r>
    </w:p>
    <w:p w14:paraId="61173E03" w14:textId="10713BA2" w:rsidR="00FD55B5" w:rsidRPr="00B445CA" w:rsidRDefault="00FD55B5" w:rsidP="00FD55B5">
      <w:pPr>
        <w:pStyle w:val="Heading1"/>
      </w:pPr>
      <w:r w:rsidRPr="00B445CA">
        <w:rPr>
          <w:rStyle w:val="AgendaItemChar"/>
          <w:rFonts w:eastAsiaTheme="majorEastAsia" w:cstheme="majorBidi"/>
          <w:b/>
          <w:caps/>
          <w:kern w:val="0"/>
          <w:sz w:val="20"/>
          <w:szCs w:val="28"/>
        </w:rPr>
        <w:t>Review NMC/Board Of Director’s</w:t>
      </w:r>
      <w:r>
        <w:rPr>
          <w:rStyle w:val="AgendaItemChar"/>
          <w:rFonts w:eastAsiaTheme="majorEastAsia" w:cstheme="majorBidi"/>
          <w:b/>
          <w:caps/>
          <w:kern w:val="0"/>
          <w:sz w:val="20"/>
          <w:szCs w:val="28"/>
        </w:rPr>
        <w:t xml:space="preserve"> (BOD)</w:t>
      </w:r>
      <w:r w:rsidRPr="00B445CA">
        <w:rPr>
          <w:rStyle w:val="AgendaItemChar"/>
          <w:rFonts w:eastAsiaTheme="majorEastAsia" w:cstheme="majorBidi"/>
          <w:b/>
          <w:caps/>
          <w:kern w:val="0"/>
          <w:sz w:val="20"/>
          <w:szCs w:val="28"/>
        </w:rPr>
        <w:t xml:space="preserve"> Metrics</w:t>
      </w:r>
      <w:r w:rsidRPr="00B445CA">
        <w:t xml:space="preserve"> </w:t>
      </w:r>
    </w:p>
    <w:p w14:paraId="53B2F2D9" w14:textId="588B3C8F" w:rsidR="00FD55B5" w:rsidRDefault="00FD55B5" w:rsidP="00FD55B5">
      <w:pPr>
        <w:pStyle w:val="Body"/>
      </w:pPr>
      <w:r w:rsidRPr="001B7363">
        <w:t>The attached BoD Metrics were reviewed. All metrics are “green”.</w:t>
      </w:r>
    </w:p>
    <w:p w14:paraId="131B4F0B" w14:textId="1F7D705A" w:rsidR="00FD55B5" w:rsidRDefault="001B7363" w:rsidP="001B7363">
      <w:pPr>
        <w:pStyle w:val="Body"/>
      </w:pPr>
      <w:r>
        <w:lastRenderedPageBreak/>
        <w:t xml:space="preserve">Frank </w:t>
      </w:r>
      <w:r w:rsidR="0029432E">
        <w:t>Mariot</w:t>
      </w:r>
      <w:r>
        <w:t xml:space="preserve"> began a discussion with the NMC Metrics team regarding the use of the word “goal” in regards to Suppler Merit metrics. The reasoning behind stating “goal” is to ensure if the Suppler Merit metric were to fall below the current “goal” of 80% it would warrant investigation of any particular issues with the process. It was proposed that instead of using the word “goal” that </w:t>
      </w:r>
      <w:r w:rsidRPr="00495CAD">
        <w:t xml:space="preserve">the phrase “action target level” be used to avoid any unintended confusion.  </w:t>
      </w:r>
    </w:p>
    <w:p w14:paraId="0A04718E" w14:textId="77777777" w:rsidR="006D4E1D" w:rsidRPr="00495CAD" w:rsidRDefault="006D4E1D" w:rsidP="001B7363">
      <w:pPr>
        <w:pStyle w:val="Body"/>
        <w:rPr>
          <w:rFonts w:cs="Arial"/>
        </w:rPr>
      </w:pPr>
      <w:r>
        <w:rPr>
          <w:rFonts w:cs="Arial"/>
        </w:rPr>
        <w:object w:dxaOrig="1551" w:dyaOrig="1004" w14:anchorId="67850669">
          <v:shape id="_x0000_i1027" type="#_x0000_t75" style="width:77.25pt;height:50.25pt" o:ole="">
            <v:imagedata r:id="rId15" o:title=""/>
          </v:shape>
          <o:OLEObject Type="Embed" ProgID="PowerPoint.Show.12" ShapeID="_x0000_i1027" DrawAspect="Icon" ObjectID="_1518523502" r:id="rId16"/>
        </w:object>
      </w:r>
    </w:p>
    <w:p w14:paraId="321FA27C" w14:textId="08E029EA" w:rsidR="00AD162F" w:rsidRPr="00495CAD" w:rsidRDefault="00AD162F" w:rsidP="00AD162F">
      <w:pPr>
        <w:pStyle w:val="ActionItem"/>
      </w:pPr>
      <w:r w:rsidRPr="00495CAD">
        <w:t xml:space="preserve">ACTION ITEM: </w:t>
      </w:r>
      <w:r w:rsidR="001B7363" w:rsidRPr="00495CAD">
        <w:t>Richard Blyth to revise PRI BOD metrics presentation to remove the word “goal” from the Supplier Merit metrics page and be replaced with the phrase “action target level” (Due Date:</w:t>
      </w:r>
      <w:r w:rsidR="00495CAD" w:rsidRPr="00495CAD">
        <w:t xml:space="preserve"> 20-Oct-2015)</w:t>
      </w:r>
      <w:r w:rsidR="001B7363" w:rsidRPr="00495CAD">
        <w:t xml:space="preserve"> </w:t>
      </w:r>
      <w:r w:rsidRPr="00495CAD">
        <w:t xml:space="preserve"> </w:t>
      </w:r>
    </w:p>
    <w:p w14:paraId="19B4152B" w14:textId="5CF1EB29" w:rsidR="00FD55B5" w:rsidRDefault="00C054A5" w:rsidP="00FD55B5">
      <w:pPr>
        <w:pStyle w:val="Heading1"/>
      </w:pPr>
      <w:r>
        <w:t xml:space="preserve">Task Group Metrics Summary Review </w:t>
      </w:r>
      <w:r w:rsidR="0051192D">
        <w:t>[MCA-64]</w:t>
      </w:r>
    </w:p>
    <w:p w14:paraId="5BD2D56F" w14:textId="37AFB224" w:rsidR="008F4534" w:rsidRPr="001B7363" w:rsidRDefault="009F6592" w:rsidP="001B7363">
      <w:pPr>
        <w:pStyle w:val="Body"/>
      </w:pPr>
      <w:r w:rsidRPr="001B7363">
        <w:t xml:space="preserve">Richard Blyth reported </w:t>
      </w:r>
      <w:r w:rsidR="00C9154E" w:rsidRPr="001B7363">
        <w:t xml:space="preserve">that he and Glenn Shultz have been </w:t>
      </w:r>
      <w:r w:rsidR="001B7363" w:rsidRPr="001B7363">
        <w:t xml:space="preserve">continually </w:t>
      </w:r>
      <w:r w:rsidR="00C9154E" w:rsidRPr="001B7363">
        <w:t>reviewing the monthly task group metrics. Each task group that had a “red” metric was asked to provide an explanation</w:t>
      </w:r>
      <w:r w:rsidR="0063637B">
        <w:t>.</w:t>
      </w:r>
      <w:r w:rsidR="001B7363" w:rsidRPr="001B7363">
        <w:t xml:space="preserve"> </w:t>
      </w:r>
      <w:r w:rsidR="0063637B">
        <w:t>T</w:t>
      </w:r>
      <w:r w:rsidR="001B7363" w:rsidRPr="001B7363">
        <w:t>here were only 4 red specific metrics marked for Task Groups and it applied to Supplier metrics</w:t>
      </w:r>
      <w:r w:rsidR="0063637B">
        <w:t>.</w:t>
      </w:r>
      <w:r w:rsidR="001B7363" w:rsidRPr="001B7363">
        <w:t xml:space="preserve"> </w:t>
      </w:r>
      <w:r w:rsidR="0063637B">
        <w:t>These</w:t>
      </w:r>
      <w:r w:rsidR="001B7363" w:rsidRPr="001B7363">
        <w:t xml:space="preserve"> have been addressed with</w:t>
      </w:r>
      <w:r w:rsidR="0063637B">
        <w:t xml:space="preserve"> those specific </w:t>
      </w:r>
      <w:r w:rsidR="001B7363" w:rsidRPr="001B7363">
        <w:t>Task Groups</w:t>
      </w:r>
      <w:r w:rsidR="00C9154E" w:rsidRPr="001B7363">
        <w:t xml:space="preserve">. </w:t>
      </w:r>
    </w:p>
    <w:p w14:paraId="1496A833" w14:textId="69C521FF" w:rsidR="00FD55B5" w:rsidRDefault="008F4534" w:rsidP="00FD55B5">
      <w:pPr>
        <w:pStyle w:val="Body"/>
      </w:pPr>
      <w:r w:rsidRPr="001B7363">
        <w:t>Richard and Glenn will continue to review the task group metrics monthly and request ex</w:t>
      </w:r>
      <w:r w:rsidR="001B7363" w:rsidRPr="001B7363">
        <w:t>planations for any red metrics</w:t>
      </w:r>
      <w:r w:rsidR="0099120E" w:rsidRPr="001B7363">
        <w:t xml:space="preserve">. </w:t>
      </w:r>
      <w:r w:rsidRPr="001B7363">
        <w:t>Richard</w:t>
      </w:r>
      <w:r w:rsidR="008A2F2F" w:rsidRPr="001B7363">
        <w:t xml:space="preserve"> remind</w:t>
      </w:r>
      <w:r w:rsidRPr="001B7363">
        <w:t>ed</w:t>
      </w:r>
      <w:r w:rsidR="008A2F2F" w:rsidRPr="001B7363">
        <w:t xml:space="preserve"> members </w:t>
      </w:r>
      <w:r w:rsidRPr="001B7363">
        <w:t>that</w:t>
      </w:r>
      <w:r w:rsidR="00D45AA8" w:rsidRPr="001B7363">
        <w:t xml:space="preserve"> task group metrics and summaries</w:t>
      </w:r>
      <w:r w:rsidR="008A2F2F" w:rsidRPr="001B7363">
        <w:t xml:space="preserve"> are located in eAuditNet</w:t>
      </w:r>
      <w:r w:rsidRPr="001B7363">
        <w:t xml:space="preserve"> under the Metrics application and in the NMC Work Area</w:t>
      </w:r>
      <w:r w:rsidR="008A2F2F" w:rsidRPr="001B7363">
        <w:t>.</w:t>
      </w:r>
    </w:p>
    <w:p w14:paraId="7553E254" w14:textId="77777777" w:rsidR="006D4E1D" w:rsidRPr="001B7363" w:rsidRDefault="006D4E1D" w:rsidP="00FD55B5">
      <w:pPr>
        <w:pStyle w:val="Body"/>
      </w:pPr>
      <w:r>
        <w:object w:dxaOrig="1551" w:dyaOrig="1004" w14:anchorId="2E1E97D8">
          <v:shape id="_x0000_i1028" type="#_x0000_t75" style="width:77.25pt;height:50.25pt" o:ole="">
            <v:imagedata r:id="rId17" o:title=""/>
          </v:shape>
          <o:OLEObject Type="Embed" ProgID="PowerPoint.Show.12" ShapeID="_x0000_i1028" DrawAspect="Icon" ObjectID="_1518523503" r:id="rId18"/>
        </w:object>
      </w:r>
    </w:p>
    <w:p w14:paraId="74E3B4D0" w14:textId="5800A69C" w:rsidR="009F6592" w:rsidRDefault="0051192D" w:rsidP="0051192D">
      <w:pPr>
        <w:pStyle w:val="Heading1"/>
      </w:pPr>
      <w:r w:rsidRPr="0051192D">
        <w:t>INITIAL AND REACCRED CYCLE TIME METRIC INTEGRATION PROPOSAL</w:t>
      </w:r>
    </w:p>
    <w:p w14:paraId="6AF47E50" w14:textId="537A7E24" w:rsidR="00C50B85" w:rsidRDefault="00C50B85" w:rsidP="00AD162F">
      <w:pPr>
        <w:pStyle w:val="Body"/>
      </w:pPr>
      <w:r w:rsidRPr="001B7363">
        <w:t xml:space="preserve">The attached </w:t>
      </w:r>
      <w:r>
        <w:t xml:space="preserve">Metric Integration </w:t>
      </w:r>
      <w:r w:rsidR="004F3A82">
        <w:t xml:space="preserve">proposal </w:t>
      </w:r>
      <w:r>
        <w:t xml:space="preserve">presentation </w:t>
      </w:r>
      <w:r w:rsidRPr="001B7363">
        <w:t>w</w:t>
      </w:r>
      <w:r>
        <w:t>as presented by Nigel Cook</w:t>
      </w:r>
      <w:r w:rsidRPr="001B7363">
        <w:t>.</w:t>
      </w:r>
    </w:p>
    <w:p w14:paraId="6CC99478" w14:textId="77777777" w:rsidR="00F43DBB" w:rsidRPr="00E42B15" w:rsidRDefault="004F3A82" w:rsidP="00AD162F">
      <w:pPr>
        <w:pStyle w:val="Body"/>
        <w:rPr>
          <w:rFonts w:cs="Arial"/>
        </w:rPr>
      </w:pPr>
      <w:r w:rsidRPr="00E42B15">
        <w:rPr>
          <w:rFonts w:cs="Arial"/>
        </w:rPr>
        <w:t xml:space="preserve">A synopsis of the proposal was to present average cycle time metric for All Audits and not separate out and present Initial audit data. </w:t>
      </w:r>
      <w:r w:rsidR="00F43DBB" w:rsidRPr="00E42B15">
        <w:rPr>
          <w:rFonts w:cs="Arial"/>
        </w:rPr>
        <w:t>The justification behind this proposal included:</w:t>
      </w:r>
    </w:p>
    <w:p w14:paraId="7C5AA484" w14:textId="1F3EC334" w:rsidR="003A3A78" w:rsidRPr="00E42B15" w:rsidRDefault="007D30E5" w:rsidP="00F43DBB">
      <w:pPr>
        <w:pStyle w:val="Body"/>
        <w:numPr>
          <w:ilvl w:val="1"/>
          <w:numId w:val="4"/>
        </w:numPr>
        <w:spacing w:after="0"/>
        <w:rPr>
          <w:rFonts w:cs="Arial"/>
        </w:rPr>
      </w:pPr>
      <w:r w:rsidRPr="00E42B15">
        <w:rPr>
          <w:rFonts w:cs="Arial"/>
          <w:lang w:val="en-GB"/>
        </w:rPr>
        <w:t>All Audits have the same procedural requirements for cycle time and the same metric goals (e.g. total time 53 days)</w:t>
      </w:r>
    </w:p>
    <w:p w14:paraId="3C664813" w14:textId="2DADC313" w:rsidR="003A3A78" w:rsidRPr="00E42B15" w:rsidRDefault="007D30E5" w:rsidP="00F43DBB">
      <w:pPr>
        <w:pStyle w:val="Body"/>
        <w:numPr>
          <w:ilvl w:val="1"/>
          <w:numId w:val="4"/>
        </w:numPr>
        <w:spacing w:after="0"/>
        <w:rPr>
          <w:rFonts w:cs="Arial"/>
          <w:lang w:val="en-GB"/>
        </w:rPr>
      </w:pPr>
      <w:r w:rsidRPr="00E42B15">
        <w:rPr>
          <w:rFonts w:cs="Arial"/>
          <w:lang w:val="en-GB"/>
        </w:rPr>
        <w:t>All Audits a</w:t>
      </w:r>
      <w:r w:rsidR="00F43DBB" w:rsidRPr="00E42B15">
        <w:rPr>
          <w:rFonts w:cs="Arial"/>
          <w:lang w:val="en-GB"/>
        </w:rPr>
        <w:t>re reviewed to the same process</w:t>
      </w:r>
    </w:p>
    <w:p w14:paraId="6C607573" w14:textId="7E218DC9" w:rsidR="003A3A78" w:rsidRPr="00E42B15" w:rsidRDefault="007D30E5" w:rsidP="00F43DBB">
      <w:pPr>
        <w:pStyle w:val="Body"/>
        <w:numPr>
          <w:ilvl w:val="1"/>
          <w:numId w:val="4"/>
        </w:numPr>
        <w:spacing w:after="0"/>
        <w:rPr>
          <w:rFonts w:cs="Arial"/>
        </w:rPr>
      </w:pPr>
      <w:r w:rsidRPr="00E42B15">
        <w:rPr>
          <w:rFonts w:cs="Arial"/>
          <w:lang w:val="en-GB"/>
        </w:rPr>
        <w:t>The conditions where a sample of audits will lead to exceeding the metric is more likely to occur with Initial Audits</w:t>
      </w:r>
      <w:r w:rsidR="00F43DBB" w:rsidRPr="00E42B15">
        <w:rPr>
          <w:rFonts w:cs="Arial"/>
          <w:lang w:val="en-GB"/>
        </w:rPr>
        <w:t xml:space="preserve"> due to</w:t>
      </w:r>
      <w:r w:rsidRPr="00E42B15">
        <w:rPr>
          <w:rFonts w:cs="Arial"/>
          <w:lang w:val="en-GB"/>
        </w:rPr>
        <w:t xml:space="preserve">; </w:t>
      </w:r>
    </w:p>
    <w:p w14:paraId="4B86BBEE" w14:textId="77777777" w:rsidR="003A3A78" w:rsidRPr="00E42B15" w:rsidRDefault="007D30E5" w:rsidP="00F43DBB">
      <w:pPr>
        <w:pStyle w:val="Body"/>
        <w:numPr>
          <w:ilvl w:val="2"/>
          <w:numId w:val="5"/>
        </w:numPr>
        <w:spacing w:after="0"/>
        <w:rPr>
          <w:rFonts w:cs="Arial"/>
        </w:rPr>
      </w:pPr>
      <w:r w:rsidRPr="00E42B15">
        <w:rPr>
          <w:rFonts w:cs="Arial"/>
          <w:lang w:val="en-GB"/>
        </w:rPr>
        <w:t>Small sample size (less likely to average to the population mean)</w:t>
      </w:r>
    </w:p>
    <w:p w14:paraId="67CA896F" w14:textId="77777777" w:rsidR="00F43DBB" w:rsidRPr="00E42B15" w:rsidRDefault="007D30E5" w:rsidP="00F43DBB">
      <w:pPr>
        <w:pStyle w:val="Body"/>
        <w:numPr>
          <w:ilvl w:val="2"/>
          <w:numId w:val="5"/>
        </w:numPr>
        <w:spacing w:after="0"/>
        <w:rPr>
          <w:rFonts w:cs="Arial"/>
          <w:lang w:val="en-GB"/>
        </w:rPr>
      </w:pPr>
      <w:r w:rsidRPr="00E42B15">
        <w:rPr>
          <w:rFonts w:cs="Arial"/>
          <w:lang w:val="en-GB"/>
        </w:rPr>
        <w:t>Less likely to have low NCR audits (fewer low cycle time audits)</w:t>
      </w:r>
    </w:p>
    <w:p w14:paraId="7BE375DC" w14:textId="6E06D396" w:rsidR="00C50B85" w:rsidRPr="00E42B15" w:rsidRDefault="00F43DBB" w:rsidP="00E42B15">
      <w:pPr>
        <w:pStyle w:val="Body"/>
        <w:numPr>
          <w:ilvl w:val="2"/>
          <w:numId w:val="5"/>
        </w:numPr>
        <w:spacing w:after="0"/>
        <w:rPr>
          <w:rFonts w:cs="Arial"/>
          <w:lang w:val="en-GB"/>
        </w:rPr>
      </w:pPr>
      <w:r w:rsidRPr="00E42B15">
        <w:rPr>
          <w:rFonts w:cs="Arial"/>
          <w:lang w:val="en-GB"/>
        </w:rPr>
        <w:t xml:space="preserve">More likely to have more NCRs (more high cycle time audits) </w:t>
      </w:r>
    </w:p>
    <w:p w14:paraId="35A0B248" w14:textId="77777777" w:rsidR="00E42B15" w:rsidRDefault="00E42B15" w:rsidP="00F43DBB">
      <w:pPr>
        <w:pStyle w:val="Body"/>
        <w:spacing w:after="0"/>
        <w:rPr>
          <w:rFonts w:cs="Arial"/>
          <w:color w:val="7030A0"/>
        </w:rPr>
      </w:pPr>
    </w:p>
    <w:p w14:paraId="18E6E773" w14:textId="3DC993CD" w:rsidR="00155480" w:rsidRDefault="00E42B15" w:rsidP="00155480">
      <w:pPr>
        <w:pStyle w:val="Body"/>
        <w:spacing w:after="0"/>
        <w:rPr>
          <w:rFonts w:cs="Arial"/>
        </w:rPr>
      </w:pPr>
      <w:r w:rsidRPr="00155480">
        <w:rPr>
          <w:rFonts w:cs="Arial"/>
        </w:rPr>
        <w:t xml:space="preserve">A concern with this proposal was voiced by Richard </w:t>
      </w:r>
      <w:r w:rsidR="0029432E" w:rsidRPr="00155480">
        <w:rPr>
          <w:rFonts w:cs="Arial"/>
        </w:rPr>
        <w:t>Blyth</w:t>
      </w:r>
      <w:r w:rsidRPr="00155480">
        <w:rPr>
          <w:rFonts w:cs="Arial"/>
        </w:rPr>
        <w:t xml:space="preserve"> regarding </w:t>
      </w:r>
      <w:r w:rsidR="008C256C" w:rsidRPr="00155480">
        <w:rPr>
          <w:rFonts w:cs="Arial"/>
        </w:rPr>
        <w:t xml:space="preserve">if this new view </w:t>
      </w:r>
      <w:r w:rsidR="00F64AFB" w:rsidRPr="00155480">
        <w:rPr>
          <w:rFonts w:cs="Arial"/>
        </w:rPr>
        <w:t>would potentially mask any issues that would be easily viewed with how the metri</w:t>
      </w:r>
      <w:r w:rsidR="00155480" w:rsidRPr="00155480">
        <w:rPr>
          <w:rFonts w:cs="Arial"/>
        </w:rPr>
        <w:t xml:space="preserve">cs data is currently presented. It was noted that this data regarding initial audits would still be available to view in eAuditNet. This proposal is geared towards what is presented to the PRI Board and Metrics team. </w:t>
      </w:r>
    </w:p>
    <w:p w14:paraId="1120DB11" w14:textId="77777777" w:rsidR="00155480" w:rsidRDefault="00155480" w:rsidP="00155480">
      <w:pPr>
        <w:pStyle w:val="Body"/>
        <w:spacing w:after="0"/>
        <w:rPr>
          <w:rFonts w:cs="Arial"/>
        </w:rPr>
      </w:pPr>
    </w:p>
    <w:p w14:paraId="3480C942" w14:textId="58580202" w:rsidR="00155480" w:rsidRDefault="00155480" w:rsidP="00155480">
      <w:pPr>
        <w:pStyle w:val="Body"/>
        <w:spacing w:after="0"/>
        <w:rPr>
          <w:rFonts w:cs="Arial"/>
        </w:rPr>
      </w:pPr>
      <w:r>
        <w:rPr>
          <w:rFonts w:cs="Arial"/>
        </w:rPr>
        <w:t>Motion made by Richard Blyth and seconded by Bob Koukol to approve Nigel Cook’s proposal regarding cycle time metric integration.</w:t>
      </w:r>
    </w:p>
    <w:p w14:paraId="66B3FF86" w14:textId="77777777" w:rsidR="006D4E1D" w:rsidRDefault="006D4E1D" w:rsidP="00155480">
      <w:pPr>
        <w:pStyle w:val="Body"/>
        <w:spacing w:after="0"/>
        <w:rPr>
          <w:rFonts w:cs="Arial"/>
        </w:rPr>
      </w:pPr>
    </w:p>
    <w:p w14:paraId="225EB184" w14:textId="77777777" w:rsidR="006D4E1D" w:rsidRPr="00155480" w:rsidRDefault="006D4E1D" w:rsidP="00155480">
      <w:pPr>
        <w:pStyle w:val="Body"/>
        <w:spacing w:after="0"/>
        <w:rPr>
          <w:rFonts w:cs="Arial"/>
        </w:rPr>
      </w:pPr>
      <w:r>
        <w:rPr>
          <w:rFonts w:cs="Arial"/>
        </w:rPr>
        <w:object w:dxaOrig="1551" w:dyaOrig="1004" w14:anchorId="25CCD5C5">
          <v:shape id="_x0000_i1029" type="#_x0000_t75" style="width:77.25pt;height:50.25pt" o:ole="">
            <v:imagedata r:id="rId19" o:title=""/>
          </v:shape>
          <o:OLEObject Type="Embed" ProgID="PowerPoint.Show.12" ShapeID="_x0000_i1029" DrawAspect="Icon" ObjectID="_1518523504" r:id="rId20"/>
        </w:object>
      </w:r>
    </w:p>
    <w:p w14:paraId="16F00B85" w14:textId="55BEEF15" w:rsidR="00E42B15" w:rsidRPr="00495CAD" w:rsidRDefault="00E42B15" w:rsidP="00F43DBB">
      <w:pPr>
        <w:pStyle w:val="Body"/>
        <w:spacing w:after="0"/>
        <w:rPr>
          <w:rFonts w:cs="Arial"/>
        </w:rPr>
      </w:pPr>
    </w:p>
    <w:p w14:paraId="64D852C5" w14:textId="3A5B962F" w:rsidR="003C653E" w:rsidRPr="00495CAD" w:rsidRDefault="003C653E" w:rsidP="003C653E">
      <w:pPr>
        <w:pStyle w:val="ActionItem"/>
      </w:pPr>
      <w:r w:rsidRPr="00495CAD">
        <w:t xml:space="preserve">ACTION ITEM: </w:t>
      </w:r>
      <w:r w:rsidR="00155480" w:rsidRPr="00495CAD">
        <w:t xml:space="preserve">Richard Blyth to bring the new proposal regarding cycle time metric integration to the NMC Steering meeting for approval. </w:t>
      </w:r>
      <w:r w:rsidRPr="00495CAD">
        <w:t xml:space="preserve">(Due Date: </w:t>
      </w:r>
      <w:r w:rsidR="00495CAD" w:rsidRPr="00495CAD">
        <w:t>20</w:t>
      </w:r>
      <w:r w:rsidRPr="00495CAD">
        <w:t>-</w:t>
      </w:r>
      <w:r w:rsidR="00495CAD" w:rsidRPr="00495CAD">
        <w:t>Oct</w:t>
      </w:r>
      <w:r w:rsidRPr="00495CAD">
        <w:t xml:space="preserve">-2015) </w:t>
      </w:r>
    </w:p>
    <w:p w14:paraId="44F5DB43" w14:textId="42A106C2" w:rsidR="0051192D" w:rsidRDefault="0051192D" w:rsidP="0051192D">
      <w:pPr>
        <w:pStyle w:val="Heading1"/>
      </w:pPr>
      <w:r>
        <w:t>2016 NMC Metric GOALS</w:t>
      </w:r>
    </w:p>
    <w:p w14:paraId="71FFAA6B" w14:textId="60D96FDA" w:rsidR="00406FC5" w:rsidRDefault="00406FC5" w:rsidP="00406FC5">
      <w:pPr>
        <w:pStyle w:val="Body"/>
      </w:pPr>
      <w:r w:rsidRPr="001B7363">
        <w:t xml:space="preserve">The attached </w:t>
      </w:r>
      <w:r>
        <w:t xml:space="preserve">2016 NMC Metrics Goals presentation </w:t>
      </w:r>
      <w:r w:rsidRPr="001B7363">
        <w:t>w</w:t>
      </w:r>
      <w:r>
        <w:t xml:space="preserve">as presented by </w:t>
      </w:r>
      <w:r w:rsidR="00BF0064">
        <w:t>Richard Blyth</w:t>
      </w:r>
      <w:r w:rsidRPr="001B7363">
        <w:t>.</w:t>
      </w:r>
    </w:p>
    <w:p w14:paraId="5E9AF92E" w14:textId="3D65F0FE" w:rsidR="00282BF7" w:rsidRDefault="00282BF7" w:rsidP="00406FC5">
      <w:pPr>
        <w:pStyle w:val="Body"/>
      </w:pPr>
      <w:r>
        <w:t>The following revisions will be made to this presentation and brought to the NMC Steering team:</w:t>
      </w:r>
    </w:p>
    <w:p w14:paraId="7A563EC9" w14:textId="5F82225C" w:rsidR="00282BF7" w:rsidRDefault="00282BF7" w:rsidP="001318BD">
      <w:pPr>
        <w:pStyle w:val="Body"/>
        <w:numPr>
          <w:ilvl w:val="0"/>
          <w:numId w:val="6"/>
        </w:numPr>
        <w:spacing w:after="0"/>
      </w:pPr>
      <w:r>
        <w:t>C</w:t>
      </w:r>
      <w:r w:rsidRPr="00282BF7">
        <w:t>ycle time metric integration</w:t>
      </w:r>
      <w:r>
        <w:t xml:space="preserve"> of Initial audit data will be combined</w:t>
      </w:r>
    </w:p>
    <w:p w14:paraId="005F3508" w14:textId="691FE4C4" w:rsidR="00282BF7" w:rsidRDefault="00282BF7" w:rsidP="001318BD">
      <w:pPr>
        <w:pStyle w:val="Body"/>
        <w:numPr>
          <w:ilvl w:val="0"/>
          <w:numId w:val="6"/>
        </w:numPr>
        <w:spacing w:after="0"/>
      </w:pPr>
      <w:r>
        <w:t>Revision of the term “goal” to the phrase “action target level” regarding Supper Merit metrics</w:t>
      </w:r>
    </w:p>
    <w:p w14:paraId="28EC1850" w14:textId="77777777" w:rsidR="001318BD" w:rsidRPr="00495CAD" w:rsidRDefault="001318BD" w:rsidP="003C653E">
      <w:pPr>
        <w:pStyle w:val="ActionItem"/>
        <w:rPr>
          <w:highlight w:val="yellow"/>
        </w:rPr>
      </w:pPr>
    </w:p>
    <w:p w14:paraId="3E319E9D" w14:textId="77777777" w:rsidR="006D4E1D" w:rsidRDefault="006D4E1D" w:rsidP="003C653E">
      <w:pPr>
        <w:pStyle w:val="ActionItem"/>
      </w:pPr>
      <w:r>
        <w:object w:dxaOrig="1551" w:dyaOrig="1004" w14:anchorId="109EC1C8">
          <v:shape id="_x0000_i1030" type="#_x0000_t75" style="width:77.25pt;height:50.25pt" o:ole="">
            <v:imagedata r:id="rId21" o:title=""/>
          </v:shape>
          <o:OLEObject Type="Embed" ProgID="PowerPoint.Show.12" ShapeID="_x0000_i1030" DrawAspect="Icon" ObjectID="_1518523505" r:id="rId22"/>
        </w:object>
      </w:r>
    </w:p>
    <w:p w14:paraId="59586EC3" w14:textId="6BA87E20" w:rsidR="003C653E" w:rsidRPr="00495CAD" w:rsidRDefault="003C653E" w:rsidP="003C653E">
      <w:pPr>
        <w:pStyle w:val="ActionItem"/>
      </w:pPr>
      <w:r w:rsidRPr="00495CAD">
        <w:t xml:space="preserve">ACTION ITEM: </w:t>
      </w:r>
      <w:r w:rsidR="00282BF7" w:rsidRPr="00495CAD">
        <w:t xml:space="preserve">Mark </w:t>
      </w:r>
      <w:r w:rsidR="00CE6FD9" w:rsidRPr="00CE6FD9">
        <w:t xml:space="preserve">Rechtsteiner </w:t>
      </w:r>
      <w:r w:rsidR="00282BF7" w:rsidRPr="00495CAD">
        <w:t xml:space="preserve">to come up with proposal to present in February 2016 regarding Audit Consistency and potential data that can be used for the NMC Metrics team. </w:t>
      </w:r>
      <w:r w:rsidRPr="00495CAD">
        <w:t xml:space="preserve">(Due Date: </w:t>
      </w:r>
      <w:r w:rsidR="00495CAD">
        <w:t>22</w:t>
      </w:r>
      <w:r w:rsidRPr="00495CAD">
        <w:t>-</w:t>
      </w:r>
      <w:r w:rsidR="00495CAD" w:rsidRPr="00495CAD">
        <w:t>Feb</w:t>
      </w:r>
      <w:r w:rsidRPr="00495CAD">
        <w:t>-201</w:t>
      </w:r>
      <w:r w:rsidR="007C3EE8">
        <w:t>6</w:t>
      </w:r>
      <w:r w:rsidRPr="00495CAD">
        <w:t xml:space="preserve">) </w:t>
      </w:r>
    </w:p>
    <w:p w14:paraId="368D0E67" w14:textId="5C6E5BA9" w:rsidR="0051192D" w:rsidRDefault="0051192D" w:rsidP="00FD55B5">
      <w:pPr>
        <w:pStyle w:val="Heading1"/>
      </w:pPr>
      <w:r>
        <w:t>delegation stoplight trigger</w:t>
      </w:r>
    </w:p>
    <w:p w14:paraId="046D7EA5" w14:textId="5BD771C3" w:rsidR="001318BD" w:rsidRDefault="001318BD" w:rsidP="00AD162F">
      <w:pPr>
        <w:pStyle w:val="Body"/>
      </w:pPr>
      <w:r w:rsidRPr="001B7363">
        <w:t xml:space="preserve">The attached </w:t>
      </w:r>
      <w:r>
        <w:t xml:space="preserve">Delegation Stoplight Trigger presentation </w:t>
      </w:r>
      <w:r w:rsidRPr="001B7363">
        <w:t>w</w:t>
      </w:r>
      <w:r>
        <w:t>as presented by Richard Blyth.</w:t>
      </w:r>
    </w:p>
    <w:p w14:paraId="0389E309" w14:textId="7331D5BD" w:rsidR="001318BD" w:rsidRDefault="001318BD" w:rsidP="00AD162F">
      <w:pPr>
        <w:pStyle w:val="Body"/>
      </w:pPr>
      <w:r>
        <w:t>An official proposal was made by NDT regarding changing the Staff Engineer Delegation trigger percentages.</w:t>
      </w:r>
    </w:p>
    <w:p w14:paraId="42109A12" w14:textId="4B26340E" w:rsidR="00AD162F" w:rsidRDefault="00495CAD" w:rsidP="00AD162F">
      <w:pPr>
        <w:pStyle w:val="Body"/>
        <w:rPr>
          <w:rFonts w:cs="Arial"/>
        </w:rPr>
      </w:pPr>
      <w:r w:rsidRPr="00495CAD">
        <w:rPr>
          <w:rFonts w:cs="Arial"/>
        </w:rPr>
        <w:t xml:space="preserve">The </w:t>
      </w:r>
      <w:r w:rsidR="00682C28" w:rsidRPr="00495CAD">
        <w:rPr>
          <w:rFonts w:cs="Arial"/>
        </w:rPr>
        <w:t>NMC Metrics</w:t>
      </w:r>
      <w:r w:rsidRPr="00495CAD">
        <w:rPr>
          <w:rFonts w:cs="Arial"/>
        </w:rPr>
        <w:t xml:space="preserve"> </w:t>
      </w:r>
      <w:r w:rsidR="0029432E">
        <w:rPr>
          <w:rFonts w:cs="Arial"/>
        </w:rPr>
        <w:t>Committee</w:t>
      </w:r>
      <w:r w:rsidRPr="00495CAD">
        <w:rPr>
          <w:rFonts w:cs="Arial"/>
        </w:rPr>
        <w:t xml:space="preserve"> </w:t>
      </w:r>
      <w:r w:rsidR="00682C28" w:rsidRPr="00495CAD">
        <w:rPr>
          <w:rFonts w:cs="Arial"/>
        </w:rPr>
        <w:t>agreed that no change is necessary at this time in regards to SE Delegation</w:t>
      </w:r>
      <w:r w:rsidRPr="00495CAD">
        <w:rPr>
          <w:rFonts w:cs="Arial"/>
        </w:rPr>
        <w:t xml:space="preserve"> Stoplight Trigger</w:t>
      </w:r>
      <w:r w:rsidR="00682C28" w:rsidRPr="00495CAD">
        <w:rPr>
          <w:rFonts w:cs="Arial"/>
        </w:rPr>
        <w:t>.</w:t>
      </w:r>
    </w:p>
    <w:p w14:paraId="333F86E9" w14:textId="77777777" w:rsidR="00D872AD" w:rsidRPr="00495CAD" w:rsidRDefault="00D872AD" w:rsidP="00AD162F">
      <w:pPr>
        <w:pStyle w:val="Body"/>
        <w:rPr>
          <w:rFonts w:cs="Arial"/>
        </w:rPr>
      </w:pPr>
      <w:r>
        <w:rPr>
          <w:rFonts w:cs="Arial"/>
        </w:rPr>
        <w:object w:dxaOrig="1551" w:dyaOrig="1004" w14:anchorId="27276719">
          <v:shape id="_x0000_i1031" type="#_x0000_t75" style="width:77.25pt;height:50.25pt" o:ole="">
            <v:imagedata r:id="rId23" o:title=""/>
          </v:shape>
          <o:OLEObject Type="Embed" ProgID="PowerPoint.Show.12" ShapeID="_x0000_i1031" DrawAspect="Icon" ObjectID="_1518523506" r:id="rId24"/>
        </w:object>
      </w:r>
    </w:p>
    <w:p w14:paraId="31D8C34A" w14:textId="77777777" w:rsidR="00FD55B5" w:rsidRDefault="00FD55B5" w:rsidP="00FD55B5">
      <w:pPr>
        <w:pStyle w:val="Heading1"/>
      </w:pPr>
      <w:r w:rsidRPr="00B445CA">
        <w:t>NADCAP UPDATE</w:t>
      </w:r>
    </w:p>
    <w:p w14:paraId="63C8AE3F" w14:textId="77777777" w:rsidR="00FD55B5" w:rsidRPr="000A1760" w:rsidRDefault="00FD55B5" w:rsidP="00FD55B5">
      <w:pPr>
        <w:pStyle w:val="Body"/>
      </w:pPr>
      <w:r w:rsidRPr="000A1760">
        <w:t>The team reviewed Scott Klavon’s Nadcap Update presentation.</w:t>
      </w:r>
    </w:p>
    <w:p w14:paraId="24D181DA" w14:textId="1E72EF97" w:rsidR="00FD55B5" w:rsidRDefault="00D872AD" w:rsidP="00FD55B5">
      <w:pPr>
        <w:pStyle w:val="Body"/>
      </w:pPr>
      <w:r>
        <w:object w:dxaOrig="1551" w:dyaOrig="1004" w14:anchorId="2DAAE461">
          <v:shape id="_x0000_i1032" type="#_x0000_t75" style="width:77.25pt;height:50.25pt" o:ole="">
            <v:imagedata r:id="rId25" o:title=""/>
          </v:shape>
          <o:OLEObject Type="Embed" ProgID="PowerPoint.Show.12" ShapeID="_x0000_i1032" DrawAspect="Icon" ObjectID="_1518523507" r:id="rId26"/>
        </w:object>
      </w:r>
    </w:p>
    <w:p w14:paraId="146F4F4E" w14:textId="41DDC1C3" w:rsidR="00FD55B5" w:rsidRDefault="00AB222A" w:rsidP="0051192D">
      <w:pPr>
        <w:pStyle w:val="Heading1"/>
      </w:pPr>
      <w:r>
        <w:t xml:space="preserve">Nadcap </w:t>
      </w:r>
      <w:r w:rsidR="00FD55B5" w:rsidRPr="00B445CA">
        <w:t>EFFECTIVENESS &amp; CUSTOMER SATISFACTION UPDATE</w:t>
      </w:r>
      <w:r w:rsidR="0051192D">
        <w:t xml:space="preserve"> </w:t>
      </w:r>
      <w:r w:rsidR="0051192D" w:rsidRPr="0051192D">
        <w:t>[</w:t>
      </w:r>
      <w:r w:rsidR="000C66AA">
        <w:t xml:space="preserve">result of RAIL item </w:t>
      </w:r>
      <w:r w:rsidR="0051192D" w:rsidRPr="0051192D">
        <w:t>MCA-68]</w:t>
      </w:r>
    </w:p>
    <w:p w14:paraId="28BFF532" w14:textId="16C1C858" w:rsidR="005D403B" w:rsidRDefault="005D403B" w:rsidP="005D403B">
      <w:pPr>
        <w:pStyle w:val="Body"/>
      </w:pPr>
      <w:r w:rsidRPr="001B7363">
        <w:t xml:space="preserve">The attached </w:t>
      </w:r>
      <w:r w:rsidRPr="001B762C">
        <w:t>Nadcap Effectiveness and Customer Satisfaction</w:t>
      </w:r>
      <w:r>
        <w:t xml:space="preserve"> presentation </w:t>
      </w:r>
      <w:r w:rsidRPr="001B7363">
        <w:t>w</w:t>
      </w:r>
      <w:r>
        <w:t>as presented by Russel Cole.</w:t>
      </w:r>
    </w:p>
    <w:p w14:paraId="10081CDB" w14:textId="77777777" w:rsidR="00D872AD" w:rsidRDefault="00D872AD" w:rsidP="005D403B">
      <w:pPr>
        <w:pStyle w:val="Body"/>
      </w:pPr>
      <w:r>
        <w:object w:dxaOrig="1551" w:dyaOrig="1004" w14:anchorId="2247B934">
          <v:shape id="_x0000_i1033" type="#_x0000_t75" style="width:77.25pt;height:50.25pt" o:ole="">
            <v:imagedata r:id="rId27" o:title=""/>
          </v:shape>
          <o:OLEObject Type="Embed" ProgID="PowerPoint.Show.12" ShapeID="_x0000_i1033" DrawAspect="Icon" ObjectID="_1518523508" r:id="rId28"/>
        </w:object>
      </w:r>
    </w:p>
    <w:p w14:paraId="7EA154A8" w14:textId="706EBD54" w:rsidR="003C653E" w:rsidRDefault="003C653E" w:rsidP="003C653E">
      <w:pPr>
        <w:pStyle w:val="ActionItem"/>
        <w:rPr>
          <w:color w:val="7030A0"/>
        </w:rPr>
      </w:pPr>
      <w:r w:rsidRPr="001B762C">
        <w:t xml:space="preserve">ACTION ITEM: </w:t>
      </w:r>
      <w:r w:rsidR="000A1760" w:rsidRPr="001B762C">
        <w:t xml:space="preserve">Russel Cole to </w:t>
      </w:r>
      <w:r w:rsidR="000C66AA" w:rsidRPr="001B762C">
        <w:t xml:space="preserve">distribute data regarding the </w:t>
      </w:r>
      <w:bookmarkStart w:id="1" w:name="OLE_LINK1"/>
      <w:bookmarkStart w:id="2" w:name="OLE_LINK2"/>
      <w:r w:rsidR="000C66AA" w:rsidRPr="001B762C">
        <w:t>Nadcap Effectiveness and Customer Satisfaction</w:t>
      </w:r>
      <w:bookmarkEnd w:id="1"/>
      <w:bookmarkEnd w:id="2"/>
      <w:r w:rsidR="000C66AA" w:rsidRPr="001B762C">
        <w:t xml:space="preserve"> to the</w:t>
      </w:r>
      <w:r w:rsidR="00142E64" w:rsidRPr="001B762C">
        <w:t xml:space="preserve"> newly formed </w:t>
      </w:r>
      <w:r w:rsidR="005D403B" w:rsidRPr="005D403B">
        <w:t xml:space="preserve">Nadcap Effectiveness and Customer Satisfaction </w:t>
      </w:r>
      <w:r w:rsidR="00142E64" w:rsidRPr="001B762C">
        <w:t>sub-team</w:t>
      </w:r>
      <w:r w:rsidR="000C66AA" w:rsidRPr="001B762C">
        <w:t xml:space="preserve"> </w:t>
      </w:r>
      <w:r w:rsidRPr="001B762C">
        <w:t xml:space="preserve">(Due Date: </w:t>
      </w:r>
      <w:r w:rsidR="001B762C" w:rsidRPr="001B762C">
        <w:t>30</w:t>
      </w:r>
      <w:r w:rsidRPr="001B762C">
        <w:t>-</w:t>
      </w:r>
      <w:r w:rsidR="001B762C" w:rsidRPr="001B762C">
        <w:t>Nov</w:t>
      </w:r>
      <w:r w:rsidRPr="001B762C">
        <w:t>-2015)</w:t>
      </w:r>
      <w:r w:rsidRPr="00797AE8">
        <w:rPr>
          <w:color w:val="7030A0"/>
        </w:rPr>
        <w:t xml:space="preserve"> </w:t>
      </w:r>
    </w:p>
    <w:p w14:paraId="17E271CA" w14:textId="18ADAD79" w:rsidR="00142E64" w:rsidRPr="005D403B" w:rsidRDefault="00142E64" w:rsidP="00142E64">
      <w:pPr>
        <w:pStyle w:val="ActionItem"/>
      </w:pPr>
      <w:r w:rsidRPr="005D403B">
        <w:t>ACTION ITEM: Nadcap Effectiveness and Customer Satisfaction sub</w:t>
      </w:r>
      <w:r w:rsidR="00682C28" w:rsidRPr="005D403B">
        <w:t>-</w:t>
      </w:r>
      <w:r w:rsidRPr="005D403B">
        <w:t xml:space="preserve">team to meet in </w:t>
      </w:r>
      <w:r w:rsidR="005D403B" w:rsidRPr="005D403B">
        <w:t>December</w:t>
      </w:r>
      <w:r w:rsidRPr="005D403B">
        <w:t xml:space="preserve"> 2015 to review survey data to come up with a communications proposal to present at the February 2016 Nadcap Meeting (Due Date: </w:t>
      </w:r>
      <w:r w:rsidR="005D403B" w:rsidRPr="005D403B">
        <w:t>22</w:t>
      </w:r>
      <w:r w:rsidRPr="005D403B">
        <w:t>-</w:t>
      </w:r>
      <w:r w:rsidR="005D403B" w:rsidRPr="005D403B">
        <w:t>Feb</w:t>
      </w:r>
      <w:r w:rsidRPr="005D403B">
        <w:t xml:space="preserve">-2015) </w:t>
      </w:r>
    </w:p>
    <w:p w14:paraId="24379AA1" w14:textId="77777777" w:rsidR="00FD55B5" w:rsidRDefault="00FD55B5" w:rsidP="00FD55B5">
      <w:pPr>
        <w:pStyle w:val="Heading1"/>
      </w:pPr>
      <w:r w:rsidRPr="001B1CA1">
        <w:t>NEW BUSINESS REVIEW</w:t>
      </w:r>
    </w:p>
    <w:p w14:paraId="20AA5372" w14:textId="36A981D9" w:rsidR="006072F6" w:rsidRDefault="006072F6" w:rsidP="000A1760">
      <w:pPr>
        <w:pStyle w:val="Body"/>
      </w:pPr>
      <w:r>
        <w:t>Due to time restraints, the NMC Metrics eAuditNet training will be presented by Richard Blyth at the February 2016 Nadcap Meeting.</w:t>
      </w:r>
    </w:p>
    <w:p w14:paraId="1FE73E4C" w14:textId="6FB6182D" w:rsidR="006072F6" w:rsidRPr="005D403B" w:rsidRDefault="006072F6" w:rsidP="006072F6">
      <w:pPr>
        <w:pStyle w:val="ActionItem"/>
      </w:pPr>
      <w:r w:rsidRPr="005D403B">
        <w:t xml:space="preserve">ACTION ITEM: Richard Blyth to present the NMC Metrics eAuditNet training </w:t>
      </w:r>
      <w:r w:rsidR="00142E64" w:rsidRPr="005D403B">
        <w:t>to the NMC Metrics team at the February 2016 Nadcap Meeting</w:t>
      </w:r>
      <w:r w:rsidRPr="005D403B">
        <w:t xml:space="preserve"> (Due Date: </w:t>
      </w:r>
      <w:r w:rsidR="005D403B" w:rsidRPr="005D403B">
        <w:t>22</w:t>
      </w:r>
      <w:r w:rsidRPr="005D403B">
        <w:t>-</w:t>
      </w:r>
      <w:r w:rsidR="005D403B" w:rsidRPr="005D403B">
        <w:t>Feb</w:t>
      </w:r>
      <w:r w:rsidRPr="005D403B">
        <w:t>-2015)</w:t>
      </w:r>
    </w:p>
    <w:p w14:paraId="623AD66C" w14:textId="1419188D" w:rsidR="003C653E" w:rsidRPr="000A1760" w:rsidRDefault="000A1760" w:rsidP="000A1760">
      <w:pPr>
        <w:pStyle w:val="Body"/>
      </w:pPr>
      <w:r w:rsidRPr="000A1760">
        <w:t>There were no additional business items to be discussed at this time.</w:t>
      </w:r>
    </w:p>
    <w:p w14:paraId="54941FFE" w14:textId="77777777" w:rsidR="00FD55B5" w:rsidRDefault="00FD55B5" w:rsidP="00FD55B5">
      <w:pPr>
        <w:pStyle w:val="Heading1"/>
      </w:pPr>
      <w:r w:rsidRPr="009C1490">
        <w:t>NEW ACTION ITEMS</w:t>
      </w:r>
    </w:p>
    <w:p w14:paraId="519C3055" w14:textId="51216B8C" w:rsidR="00FD55B5" w:rsidRPr="009C1490" w:rsidRDefault="00541F6D" w:rsidP="00FD55B5">
      <w:pPr>
        <w:pStyle w:val="Body"/>
      </w:pPr>
      <w:r>
        <w:t>New action items were reviewed and added to the RAIL.</w:t>
      </w:r>
    </w:p>
    <w:p w14:paraId="6FF71DA5" w14:textId="77777777" w:rsidR="00FD55B5" w:rsidRDefault="00FD55B5" w:rsidP="00FD55B5">
      <w:pPr>
        <w:pStyle w:val="Heading1"/>
      </w:pPr>
      <w:r w:rsidRPr="009C1490">
        <w:t>MEETING FACILITATION FEEDBACK</w:t>
      </w:r>
    </w:p>
    <w:p w14:paraId="76392AF0" w14:textId="77777777" w:rsidR="00FD55B5" w:rsidRDefault="00FD55B5" w:rsidP="00FD55B5">
      <w:pPr>
        <w:pStyle w:val="Body"/>
      </w:pPr>
      <w:r w:rsidRPr="009C1490">
        <w:t>There were no suggestions to improve the meeting.</w:t>
      </w:r>
    </w:p>
    <w:p w14:paraId="0A313DE4" w14:textId="4D1BB1D2" w:rsidR="00FD55B5" w:rsidRDefault="00FD55B5" w:rsidP="00FD55B5">
      <w:pPr>
        <w:pStyle w:val="Heading1"/>
      </w:pPr>
      <w:r>
        <w:t xml:space="preserve">ADJOURNMENT – </w:t>
      </w:r>
      <w:r w:rsidR="0051192D">
        <w:t>19</w:t>
      </w:r>
      <w:r w:rsidR="009F6592">
        <w:t>-</w:t>
      </w:r>
      <w:r w:rsidR="0051192D">
        <w:t>OCT</w:t>
      </w:r>
      <w:r w:rsidR="009F6592">
        <w:t>-</w:t>
      </w:r>
      <w:r w:rsidR="000D0F0C">
        <w:t>20</w:t>
      </w:r>
      <w:r w:rsidR="009F6592">
        <w:t>15</w:t>
      </w:r>
      <w:r>
        <w:t xml:space="preserve"> </w:t>
      </w:r>
    </w:p>
    <w:p w14:paraId="1E1FFB51" w14:textId="2755FB0E" w:rsidR="00FD55B5" w:rsidRDefault="00FD55B5" w:rsidP="00FD55B5">
      <w:pPr>
        <w:pStyle w:val="Body"/>
      </w:pPr>
      <w:r>
        <w:t xml:space="preserve">Meeting was adjourned at </w:t>
      </w:r>
      <w:r w:rsidR="003541FA">
        <w:t>12</w:t>
      </w:r>
      <w:r w:rsidR="009F6592">
        <w:t>:</w:t>
      </w:r>
      <w:r w:rsidR="003541FA">
        <w:t>08</w:t>
      </w:r>
      <w:r w:rsidR="009F6592">
        <w:t xml:space="preserve"> pm</w:t>
      </w:r>
      <w:r>
        <w:t>.</w:t>
      </w:r>
    </w:p>
    <w:p w14:paraId="4BF921B3" w14:textId="3A6D34C1" w:rsidR="00FD55B5" w:rsidRDefault="00FD55B5" w:rsidP="00FD55B5">
      <w:pPr>
        <w:pStyle w:val="Body"/>
      </w:pPr>
      <w:r>
        <w:t xml:space="preserve">Minutes Prepared by: </w:t>
      </w:r>
      <w:r w:rsidR="0051192D">
        <w:t>Kellie Roach</w:t>
      </w:r>
      <w:r>
        <w:t xml:space="preserve"> </w:t>
      </w:r>
      <w:hyperlink r:id="rId29" w:history="1">
        <w:r w:rsidR="0051192D" w:rsidRPr="00E76F09">
          <w:rPr>
            <w:rStyle w:val="Hyperlink"/>
          </w:rPr>
          <w:t>kroach@p-r-i.org</w:t>
        </w:r>
      </w:hyperlink>
      <w:r w:rsidR="0051192D">
        <w:t xml:space="preserve"> </w:t>
      </w:r>
    </w:p>
    <w:tbl>
      <w:tblPr>
        <w:tblStyle w:val="TableGrid"/>
        <w:tblW w:w="0" w:type="auto"/>
        <w:shd w:val="clear" w:color="auto" w:fill="F2F2F2" w:themeFill="background1" w:themeFillShade="F2"/>
        <w:tblLook w:val="04A0" w:firstRow="1" w:lastRow="0" w:firstColumn="1" w:lastColumn="0" w:noHBand="0" w:noVBand="1"/>
      </w:tblPr>
      <w:tblGrid>
        <w:gridCol w:w="3192"/>
        <w:gridCol w:w="3192"/>
        <w:gridCol w:w="3192"/>
      </w:tblGrid>
      <w:tr w:rsidR="00FD55B5" w:rsidRPr="00272E48" w14:paraId="36F092B8" w14:textId="77777777" w:rsidTr="00AD162F">
        <w:tc>
          <w:tcPr>
            <w:tcW w:w="9576" w:type="dxa"/>
            <w:gridSpan w:val="3"/>
            <w:shd w:val="clear" w:color="auto" w:fill="F2F2F2" w:themeFill="background1" w:themeFillShade="F2"/>
          </w:tcPr>
          <w:p w14:paraId="2F8EB09C" w14:textId="77777777" w:rsidR="00FD55B5" w:rsidRDefault="00FD55B5" w:rsidP="00AD162F"/>
          <w:p w14:paraId="101A2FAF" w14:textId="77777777" w:rsidR="00FD55B5" w:rsidRDefault="00FD55B5" w:rsidP="00AD162F">
            <w:pPr>
              <w:jc w:val="center"/>
            </w:pPr>
            <w:r w:rsidRPr="00272E48">
              <w:t>***** For PRI Staff use only: ******</w:t>
            </w:r>
          </w:p>
          <w:p w14:paraId="57A40C56" w14:textId="77777777" w:rsidR="00FD55B5" w:rsidRDefault="00FD55B5" w:rsidP="00AD162F"/>
          <w:p w14:paraId="4B7A2F2F" w14:textId="77777777" w:rsidR="00FD55B5" w:rsidRDefault="00FD55B5" w:rsidP="00AD162F">
            <w:r w:rsidRPr="00272E48">
              <w:t>Are procedural/form changes required based on changes/actions approved during this meeting? (select one)</w:t>
            </w:r>
          </w:p>
          <w:p w14:paraId="29710627" w14:textId="77777777" w:rsidR="00FD55B5" w:rsidRDefault="00FD55B5" w:rsidP="00AD162F"/>
          <w:p w14:paraId="7005C51B" w14:textId="77777777" w:rsidR="00FD55B5" w:rsidRDefault="00FD55B5" w:rsidP="00AD162F">
            <w:pPr>
              <w:jc w:val="center"/>
            </w:pPr>
            <w:r w:rsidRPr="00272E48">
              <w:t xml:space="preserve">YES*  </w:t>
            </w:r>
            <w:sdt>
              <w:sdtPr>
                <w:id w:val="-122228845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272E48">
              <w:t xml:space="preserve">NO  </w:t>
            </w:r>
            <w:sdt>
              <w:sdtPr>
                <w:id w:val="-1111664188"/>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28678CD4" w14:textId="77777777" w:rsidR="00FD55B5" w:rsidRDefault="00FD55B5" w:rsidP="00AD162F"/>
          <w:p w14:paraId="279269C6" w14:textId="77777777" w:rsidR="00FD55B5" w:rsidRPr="00272E48" w:rsidRDefault="00FD55B5" w:rsidP="00AD162F">
            <w:r w:rsidRPr="00272E48">
              <w:t>*If yes, the following information is required:</w:t>
            </w:r>
          </w:p>
        </w:tc>
      </w:tr>
      <w:tr w:rsidR="00FD55B5" w:rsidRPr="00272E48" w14:paraId="32F6EF15" w14:textId="77777777" w:rsidTr="00AD162F">
        <w:tc>
          <w:tcPr>
            <w:tcW w:w="3192" w:type="dxa"/>
            <w:shd w:val="clear" w:color="auto" w:fill="F2F2F2" w:themeFill="background1" w:themeFillShade="F2"/>
          </w:tcPr>
          <w:p w14:paraId="463962C0" w14:textId="77777777" w:rsidR="00FD55B5" w:rsidRPr="00272E48" w:rsidRDefault="00FD55B5" w:rsidP="00AD162F">
            <w:r w:rsidRPr="00272E48">
              <w:t>Documents requiring revision:</w:t>
            </w:r>
          </w:p>
        </w:tc>
        <w:tc>
          <w:tcPr>
            <w:tcW w:w="3192" w:type="dxa"/>
            <w:shd w:val="clear" w:color="auto" w:fill="F2F2F2" w:themeFill="background1" w:themeFillShade="F2"/>
          </w:tcPr>
          <w:p w14:paraId="228E4BA6" w14:textId="77777777" w:rsidR="00FD55B5" w:rsidRPr="00272E48" w:rsidRDefault="00FD55B5" w:rsidP="00AD162F">
            <w:r w:rsidRPr="00272E48">
              <w:t>Who is responsible:</w:t>
            </w:r>
          </w:p>
        </w:tc>
        <w:tc>
          <w:tcPr>
            <w:tcW w:w="3192" w:type="dxa"/>
            <w:shd w:val="clear" w:color="auto" w:fill="F2F2F2" w:themeFill="background1" w:themeFillShade="F2"/>
          </w:tcPr>
          <w:p w14:paraId="47F8E85C" w14:textId="77777777" w:rsidR="00FD55B5" w:rsidRPr="00272E48" w:rsidRDefault="00FD55B5" w:rsidP="00AD162F">
            <w:r w:rsidRPr="00272E48">
              <w:t>Due date:</w:t>
            </w:r>
          </w:p>
        </w:tc>
      </w:tr>
      <w:tr w:rsidR="00FD55B5" w:rsidRPr="00272E48" w14:paraId="387D3D4B" w14:textId="77777777" w:rsidTr="00AD162F">
        <w:tc>
          <w:tcPr>
            <w:tcW w:w="3192" w:type="dxa"/>
            <w:shd w:val="clear" w:color="auto" w:fill="F2F2F2" w:themeFill="background1" w:themeFillShade="F2"/>
          </w:tcPr>
          <w:p w14:paraId="463ED46A" w14:textId="77777777" w:rsidR="00FD55B5" w:rsidRPr="00272E48" w:rsidRDefault="00FD55B5" w:rsidP="00AD162F"/>
        </w:tc>
        <w:tc>
          <w:tcPr>
            <w:tcW w:w="3192" w:type="dxa"/>
            <w:shd w:val="clear" w:color="auto" w:fill="F2F2F2" w:themeFill="background1" w:themeFillShade="F2"/>
          </w:tcPr>
          <w:p w14:paraId="7367D3E6" w14:textId="77777777" w:rsidR="00FD55B5" w:rsidRPr="00272E48" w:rsidRDefault="00FD55B5" w:rsidP="00AD162F"/>
        </w:tc>
        <w:tc>
          <w:tcPr>
            <w:tcW w:w="3192" w:type="dxa"/>
            <w:shd w:val="clear" w:color="auto" w:fill="F2F2F2" w:themeFill="background1" w:themeFillShade="F2"/>
          </w:tcPr>
          <w:p w14:paraId="7139263F" w14:textId="77777777" w:rsidR="00FD55B5" w:rsidRPr="00272E48" w:rsidRDefault="00FD55B5" w:rsidP="00AD162F"/>
        </w:tc>
      </w:tr>
    </w:tbl>
    <w:p w14:paraId="37A52A35" w14:textId="77777777" w:rsidR="00FD55B5" w:rsidRDefault="00FD55B5" w:rsidP="00FD55B5"/>
    <w:p w14:paraId="267D89FD" w14:textId="2AD54268" w:rsidR="00AD162F" w:rsidRDefault="00AD162F" w:rsidP="00FD55B5">
      <w:pPr>
        <w:pStyle w:val="Heading2"/>
        <w:numPr>
          <w:ilvl w:val="0"/>
          <w:numId w:val="0"/>
        </w:numPr>
        <w:ind w:left="720"/>
      </w:pPr>
    </w:p>
    <w:sectPr w:rsidR="00AD162F" w:rsidSect="00866C8D">
      <w:headerReference w:type="even" r:id="rId30"/>
      <w:headerReference w:type="default" r:id="rId31"/>
      <w:footerReference w:type="even" r:id="rId32"/>
      <w:footerReference w:type="default" r:id="rId33"/>
      <w:headerReference w:type="first" r:id="rId34"/>
      <w:footerReference w:type="first" r:id="rId3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36FF9" w14:textId="77777777" w:rsidR="005A5775" w:rsidRDefault="005A5775" w:rsidP="00FC3F1E">
      <w:pPr>
        <w:spacing w:after="0"/>
      </w:pPr>
      <w:r>
        <w:separator/>
      </w:r>
    </w:p>
  </w:endnote>
  <w:endnote w:type="continuationSeparator" w:id="0">
    <w:p w14:paraId="3A12D619" w14:textId="77777777" w:rsidR="005A5775" w:rsidRDefault="005A5775"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FE5A" w14:textId="77777777" w:rsidR="006357A2" w:rsidRDefault="00635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33EA5" w14:textId="77777777" w:rsidR="006357A2" w:rsidRDefault="006357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26B48" w14:textId="77777777" w:rsidR="006357A2" w:rsidRDefault="00635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4510F" w14:textId="77777777" w:rsidR="005A5775" w:rsidRDefault="005A5775" w:rsidP="00FC3F1E">
      <w:pPr>
        <w:spacing w:after="0"/>
      </w:pPr>
      <w:r>
        <w:separator/>
      </w:r>
    </w:p>
  </w:footnote>
  <w:footnote w:type="continuationSeparator" w:id="0">
    <w:p w14:paraId="6BC8D4CC" w14:textId="77777777" w:rsidR="005A5775" w:rsidRDefault="005A5775"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AD162F" w:rsidRDefault="006357A2">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3424"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64CF383F" w:rsidR="00AD162F" w:rsidRDefault="00AD162F">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6357A2">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3425"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NMC METRICS COMMITTEE</w:t>
    </w:r>
  </w:p>
  <w:p w14:paraId="267D8A04" w14:textId="7DAD60AE" w:rsidR="00AD162F" w:rsidRDefault="00AD162F">
    <w:pPr>
      <w:pStyle w:val="Header"/>
    </w:pPr>
    <w:r>
      <w:t>OCTOBER 2015</w:t>
    </w:r>
  </w:p>
  <w:p w14:paraId="267D8A05" w14:textId="7B4B51F2" w:rsidR="00AD162F" w:rsidRDefault="00AD162F">
    <w:pPr>
      <w:pStyle w:val="Header"/>
    </w:pPr>
    <w:r>
      <w:t>CONFIRMED</w:t>
    </w:r>
  </w:p>
  <w:p w14:paraId="267D8A06" w14:textId="77777777" w:rsidR="00AD162F" w:rsidRDefault="00AD16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AD162F" w:rsidRDefault="006357A2">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3423"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8B4"/>
    <w:multiLevelType w:val="hybridMultilevel"/>
    <w:tmpl w:val="340297F6"/>
    <w:lvl w:ilvl="0" w:tplc="41F0000A">
      <w:start w:val="1"/>
      <w:numFmt w:val="bullet"/>
      <w:lvlText w:val="•"/>
      <w:lvlJc w:val="left"/>
      <w:pPr>
        <w:tabs>
          <w:tab w:val="num" w:pos="720"/>
        </w:tabs>
        <w:ind w:left="720" w:hanging="360"/>
      </w:pPr>
      <w:rPr>
        <w:rFonts w:ascii="Arial" w:hAnsi="Arial" w:hint="default"/>
      </w:rPr>
    </w:lvl>
    <w:lvl w:ilvl="1" w:tplc="C88299FA">
      <w:start w:val="1080"/>
      <w:numFmt w:val="bullet"/>
      <w:lvlText w:val="•"/>
      <w:lvlJc w:val="left"/>
      <w:pPr>
        <w:tabs>
          <w:tab w:val="num" w:pos="1440"/>
        </w:tabs>
        <w:ind w:left="1440" w:hanging="360"/>
      </w:pPr>
      <w:rPr>
        <w:rFonts w:ascii="Arial" w:hAnsi="Arial" w:hint="default"/>
      </w:rPr>
    </w:lvl>
    <w:lvl w:ilvl="2" w:tplc="78E8E460">
      <w:start w:val="1"/>
      <w:numFmt w:val="bullet"/>
      <w:lvlText w:val="•"/>
      <w:lvlJc w:val="left"/>
      <w:pPr>
        <w:tabs>
          <w:tab w:val="num" w:pos="2160"/>
        </w:tabs>
        <w:ind w:left="2160" w:hanging="360"/>
      </w:pPr>
      <w:rPr>
        <w:rFonts w:ascii="Arial" w:hAnsi="Arial" w:hint="default"/>
      </w:rPr>
    </w:lvl>
    <w:lvl w:ilvl="3" w:tplc="B6E0328A" w:tentative="1">
      <w:start w:val="1"/>
      <w:numFmt w:val="bullet"/>
      <w:lvlText w:val="•"/>
      <w:lvlJc w:val="left"/>
      <w:pPr>
        <w:tabs>
          <w:tab w:val="num" w:pos="2880"/>
        </w:tabs>
        <w:ind w:left="2880" w:hanging="360"/>
      </w:pPr>
      <w:rPr>
        <w:rFonts w:ascii="Arial" w:hAnsi="Arial" w:hint="default"/>
      </w:rPr>
    </w:lvl>
    <w:lvl w:ilvl="4" w:tplc="69823D42" w:tentative="1">
      <w:start w:val="1"/>
      <w:numFmt w:val="bullet"/>
      <w:lvlText w:val="•"/>
      <w:lvlJc w:val="left"/>
      <w:pPr>
        <w:tabs>
          <w:tab w:val="num" w:pos="3600"/>
        </w:tabs>
        <w:ind w:left="3600" w:hanging="360"/>
      </w:pPr>
      <w:rPr>
        <w:rFonts w:ascii="Arial" w:hAnsi="Arial" w:hint="default"/>
      </w:rPr>
    </w:lvl>
    <w:lvl w:ilvl="5" w:tplc="98EC3A92" w:tentative="1">
      <w:start w:val="1"/>
      <w:numFmt w:val="bullet"/>
      <w:lvlText w:val="•"/>
      <w:lvlJc w:val="left"/>
      <w:pPr>
        <w:tabs>
          <w:tab w:val="num" w:pos="4320"/>
        </w:tabs>
        <w:ind w:left="4320" w:hanging="360"/>
      </w:pPr>
      <w:rPr>
        <w:rFonts w:ascii="Arial" w:hAnsi="Arial" w:hint="default"/>
      </w:rPr>
    </w:lvl>
    <w:lvl w:ilvl="6" w:tplc="3D1CB06A" w:tentative="1">
      <w:start w:val="1"/>
      <w:numFmt w:val="bullet"/>
      <w:lvlText w:val="•"/>
      <w:lvlJc w:val="left"/>
      <w:pPr>
        <w:tabs>
          <w:tab w:val="num" w:pos="5040"/>
        </w:tabs>
        <w:ind w:left="5040" w:hanging="360"/>
      </w:pPr>
      <w:rPr>
        <w:rFonts w:ascii="Arial" w:hAnsi="Arial" w:hint="default"/>
      </w:rPr>
    </w:lvl>
    <w:lvl w:ilvl="7" w:tplc="737E100E" w:tentative="1">
      <w:start w:val="1"/>
      <w:numFmt w:val="bullet"/>
      <w:lvlText w:val="•"/>
      <w:lvlJc w:val="left"/>
      <w:pPr>
        <w:tabs>
          <w:tab w:val="num" w:pos="5760"/>
        </w:tabs>
        <w:ind w:left="5760" w:hanging="360"/>
      </w:pPr>
      <w:rPr>
        <w:rFonts w:ascii="Arial" w:hAnsi="Arial" w:hint="default"/>
      </w:rPr>
    </w:lvl>
    <w:lvl w:ilvl="8" w:tplc="6EF057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B56371F"/>
    <w:multiLevelType w:val="hybridMultilevel"/>
    <w:tmpl w:val="A60CBB16"/>
    <w:lvl w:ilvl="0" w:tplc="F168B644">
      <w:start w:val="1"/>
      <w:numFmt w:val="bullet"/>
      <w:lvlText w:val="•"/>
      <w:lvlJc w:val="left"/>
      <w:pPr>
        <w:tabs>
          <w:tab w:val="num" w:pos="720"/>
        </w:tabs>
        <w:ind w:left="720" w:hanging="360"/>
      </w:pPr>
      <w:rPr>
        <w:rFonts w:ascii="Arial" w:hAnsi="Arial" w:hint="default"/>
      </w:rPr>
    </w:lvl>
    <w:lvl w:ilvl="1" w:tplc="BF7ECEEA">
      <w:start w:val="1"/>
      <w:numFmt w:val="bullet"/>
      <w:lvlText w:val="•"/>
      <w:lvlJc w:val="left"/>
      <w:pPr>
        <w:tabs>
          <w:tab w:val="num" w:pos="1440"/>
        </w:tabs>
        <w:ind w:left="1440" w:hanging="360"/>
      </w:pPr>
      <w:rPr>
        <w:rFonts w:ascii="Arial" w:hAnsi="Arial" w:hint="default"/>
      </w:rPr>
    </w:lvl>
    <w:lvl w:ilvl="2" w:tplc="A6D84ABC" w:tentative="1">
      <w:start w:val="1"/>
      <w:numFmt w:val="bullet"/>
      <w:lvlText w:val="•"/>
      <w:lvlJc w:val="left"/>
      <w:pPr>
        <w:tabs>
          <w:tab w:val="num" w:pos="2160"/>
        </w:tabs>
        <w:ind w:left="2160" w:hanging="360"/>
      </w:pPr>
      <w:rPr>
        <w:rFonts w:ascii="Arial" w:hAnsi="Arial" w:hint="default"/>
      </w:rPr>
    </w:lvl>
    <w:lvl w:ilvl="3" w:tplc="689E09AA" w:tentative="1">
      <w:start w:val="1"/>
      <w:numFmt w:val="bullet"/>
      <w:lvlText w:val="•"/>
      <w:lvlJc w:val="left"/>
      <w:pPr>
        <w:tabs>
          <w:tab w:val="num" w:pos="2880"/>
        </w:tabs>
        <w:ind w:left="2880" w:hanging="360"/>
      </w:pPr>
      <w:rPr>
        <w:rFonts w:ascii="Arial" w:hAnsi="Arial" w:hint="default"/>
      </w:rPr>
    </w:lvl>
    <w:lvl w:ilvl="4" w:tplc="43E61AC6" w:tentative="1">
      <w:start w:val="1"/>
      <w:numFmt w:val="bullet"/>
      <w:lvlText w:val="•"/>
      <w:lvlJc w:val="left"/>
      <w:pPr>
        <w:tabs>
          <w:tab w:val="num" w:pos="3600"/>
        </w:tabs>
        <w:ind w:left="3600" w:hanging="360"/>
      </w:pPr>
      <w:rPr>
        <w:rFonts w:ascii="Arial" w:hAnsi="Arial" w:hint="default"/>
      </w:rPr>
    </w:lvl>
    <w:lvl w:ilvl="5" w:tplc="64F692C0" w:tentative="1">
      <w:start w:val="1"/>
      <w:numFmt w:val="bullet"/>
      <w:lvlText w:val="•"/>
      <w:lvlJc w:val="left"/>
      <w:pPr>
        <w:tabs>
          <w:tab w:val="num" w:pos="4320"/>
        </w:tabs>
        <w:ind w:left="4320" w:hanging="360"/>
      </w:pPr>
      <w:rPr>
        <w:rFonts w:ascii="Arial" w:hAnsi="Arial" w:hint="default"/>
      </w:rPr>
    </w:lvl>
    <w:lvl w:ilvl="6" w:tplc="5EA2EDDE" w:tentative="1">
      <w:start w:val="1"/>
      <w:numFmt w:val="bullet"/>
      <w:lvlText w:val="•"/>
      <w:lvlJc w:val="left"/>
      <w:pPr>
        <w:tabs>
          <w:tab w:val="num" w:pos="5040"/>
        </w:tabs>
        <w:ind w:left="5040" w:hanging="360"/>
      </w:pPr>
      <w:rPr>
        <w:rFonts w:ascii="Arial" w:hAnsi="Arial" w:hint="default"/>
      </w:rPr>
    </w:lvl>
    <w:lvl w:ilvl="7" w:tplc="F118ADD2" w:tentative="1">
      <w:start w:val="1"/>
      <w:numFmt w:val="bullet"/>
      <w:lvlText w:val="•"/>
      <w:lvlJc w:val="left"/>
      <w:pPr>
        <w:tabs>
          <w:tab w:val="num" w:pos="5760"/>
        </w:tabs>
        <w:ind w:left="5760" w:hanging="360"/>
      </w:pPr>
      <w:rPr>
        <w:rFonts w:ascii="Arial" w:hAnsi="Arial" w:hint="default"/>
      </w:rPr>
    </w:lvl>
    <w:lvl w:ilvl="8" w:tplc="C6CAAD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3"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B3C57AA"/>
    <w:multiLevelType w:val="hybridMultilevel"/>
    <w:tmpl w:val="B3704E2C"/>
    <w:lvl w:ilvl="0" w:tplc="73286428">
      <w:start w:val="1"/>
      <w:numFmt w:val="bullet"/>
      <w:lvlText w:val="–"/>
      <w:lvlJc w:val="left"/>
      <w:pPr>
        <w:tabs>
          <w:tab w:val="num" w:pos="720"/>
        </w:tabs>
        <w:ind w:left="720" w:hanging="360"/>
      </w:pPr>
      <w:rPr>
        <w:rFonts w:ascii="Times New Roman" w:hAnsi="Times New Roman" w:hint="default"/>
      </w:rPr>
    </w:lvl>
    <w:lvl w:ilvl="1" w:tplc="AC247E90">
      <w:start w:val="1"/>
      <w:numFmt w:val="bullet"/>
      <w:lvlText w:val="–"/>
      <w:lvlJc w:val="left"/>
      <w:pPr>
        <w:tabs>
          <w:tab w:val="num" w:pos="1440"/>
        </w:tabs>
        <w:ind w:left="1440" w:hanging="360"/>
      </w:pPr>
      <w:rPr>
        <w:rFonts w:ascii="Times New Roman" w:hAnsi="Times New Roman" w:hint="default"/>
      </w:rPr>
    </w:lvl>
    <w:lvl w:ilvl="2" w:tplc="FAECD896" w:tentative="1">
      <w:start w:val="1"/>
      <w:numFmt w:val="bullet"/>
      <w:lvlText w:val="–"/>
      <w:lvlJc w:val="left"/>
      <w:pPr>
        <w:tabs>
          <w:tab w:val="num" w:pos="2160"/>
        </w:tabs>
        <w:ind w:left="2160" w:hanging="360"/>
      </w:pPr>
      <w:rPr>
        <w:rFonts w:ascii="Times New Roman" w:hAnsi="Times New Roman" w:hint="default"/>
      </w:rPr>
    </w:lvl>
    <w:lvl w:ilvl="3" w:tplc="782C8EAC" w:tentative="1">
      <w:start w:val="1"/>
      <w:numFmt w:val="bullet"/>
      <w:lvlText w:val="–"/>
      <w:lvlJc w:val="left"/>
      <w:pPr>
        <w:tabs>
          <w:tab w:val="num" w:pos="2880"/>
        </w:tabs>
        <w:ind w:left="2880" w:hanging="360"/>
      </w:pPr>
      <w:rPr>
        <w:rFonts w:ascii="Times New Roman" w:hAnsi="Times New Roman" w:hint="default"/>
      </w:rPr>
    </w:lvl>
    <w:lvl w:ilvl="4" w:tplc="C930D33E" w:tentative="1">
      <w:start w:val="1"/>
      <w:numFmt w:val="bullet"/>
      <w:lvlText w:val="–"/>
      <w:lvlJc w:val="left"/>
      <w:pPr>
        <w:tabs>
          <w:tab w:val="num" w:pos="3600"/>
        </w:tabs>
        <w:ind w:left="3600" w:hanging="360"/>
      </w:pPr>
      <w:rPr>
        <w:rFonts w:ascii="Times New Roman" w:hAnsi="Times New Roman" w:hint="default"/>
      </w:rPr>
    </w:lvl>
    <w:lvl w:ilvl="5" w:tplc="9690B654" w:tentative="1">
      <w:start w:val="1"/>
      <w:numFmt w:val="bullet"/>
      <w:lvlText w:val="–"/>
      <w:lvlJc w:val="left"/>
      <w:pPr>
        <w:tabs>
          <w:tab w:val="num" w:pos="4320"/>
        </w:tabs>
        <w:ind w:left="4320" w:hanging="360"/>
      </w:pPr>
      <w:rPr>
        <w:rFonts w:ascii="Times New Roman" w:hAnsi="Times New Roman" w:hint="default"/>
      </w:rPr>
    </w:lvl>
    <w:lvl w:ilvl="6" w:tplc="2E4221A2" w:tentative="1">
      <w:start w:val="1"/>
      <w:numFmt w:val="bullet"/>
      <w:lvlText w:val="–"/>
      <w:lvlJc w:val="left"/>
      <w:pPr>
        <w:tabs>
          <w:tab w:val="num" w:pos="5040"/>
        </w:tabs>
        <w:ind w:left="5040" w:hanging="360"/>
      </w:pPr>
      <w:rPr>
        <w:rFonts w:ascii="Times New Roman" w:hAnsi="Times New Roman" w:hint="default"/>
      </w:rPr>
    </w:lvl>
    <w:lvl w:ilvl="7" w:tplc="B26449FC" w:tentative="1">
      <w:start w:val="1"/>
      <w:numFmt w:val="bullet"/>
      <w:lvlText w:val="–"/>
      <w:lvlJc w:val="left"/>
      <w:pPr>
        <w:tabs>
          <w:tab w:val="num" w:pos="5760"/>
        </w:tabs>
        <w:ind w:left="5760" w:hanging="360"/>
      </w:pPr>
      <w:rPr>
        <w:rFonts w:ascii="Times New Roman" w:hAnsi="Times New Roman" w:hint="default"/>
      </w:rPr>
    </w:lvl>
    <w:lvl w:ilvl="8" w:tplc="C63C64A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C061A10"/>
    <w:multiLevelType w:val="hybridMultilevel"/>
    <w:tmpl w:val="03A05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5E"/>
    <w:rsid w:val="00011EA4"/>
    <w:rsid w:val="0001567D"/>
    <w:rsid w:val="00015986"/>
    <w:rsid w:val="000540A1"/>
    <w:rsid w:val="0008425D"/>
    <w:rsid w:val="000A1760"/>
    <w:rsid w:val="000B0C07"/>
    <w:rsid w:val="000C66AA"/>
    <w:rsid w:val="000D0F0C"/>
    <w:rsid w:val="000D2467"/>
    <w:rsid w:val="000E04A0"/>
    <w:rsid w:val="00101DC4"/>
    <w:rsid w:val="00113E0C"/>
    <w:rsid w:val="0012196B"/>
    <w:rsid w:val="0012238B"/>
    <w:rsid w:val="0012662D"/>
    <w:rsid w:val="001318BD"/>
    <w:rsid w:val="00141131"/>
    <w:rsid w:val="00142E64"/>
    <w:rsid w:val="00155480"/>
    <w:rsid w:val="00182D95"/>
    <w:rsid w:val="001A1215"/>
    <w:rsid w:val="001A5C11"/>
    <w:rsid w:val="001B618B"/>
    <w:rsid w:val="001B7363"/>
    <w:rsid w:val="001B762C"/>
    <w:rsid w:val="001D1B36"/>
    <w:rsid w:val="001D541E"/>
    <w:rsid w:val="001E48DF"/>
    <w:rsid w:val="001F2534"/>
    <w:rsid w:val="002266B7"/>
    <w:rsid w:val="00231248"/>
    <w:rsid w:val="002529C7"/>
    <w:rsid w:val="00254B9D"/>
    <w:rsid w:val="00272E48"/>
    <w:rsid w:val="00282BF7"/>
    <w:rsid w:val="00284747"/>
    <w:rsid w:val="00286DAA"/>
    <w:rsid w:val="0029432E"/>
    <w:rsid w:val="002C35BA"/>
    <w:rsid w:val="002D2876"/>
    <w:rsid w:val="002D3959"/>
    <w:rsid w:val="002E5E63"/>
    <w:rsid w:val="00307743"/>
    <w:rsid w:val="0030794C"/>
    <w:rsid w:val="003206D4"/>
    <w:rsid w:val="00326257"/>
    <w:rsid w:val="00341DA9"/>
    <w:rsid w:val="003541FA"/>
    <w:rsid w:val="003566AB"/>
    <w:rsid w:val="003A3A78"/>
    <w:rsid w:val="003B5FCD"/>
    <w:rsid w:val="003C1989"/>
    <w:rsid w:val="003C653E"/>
    <w:rsid w:val="003E43A1"/>
    <w:rsid w:val="003F711A"/>
    <w:rsid w:val="00406FC5"/>
    <w:rsid w:val="0042238D"/>
    <w:rsid w:val="00425063"/>
    <w:rsid w:val="00427268"/>
    <w:rsid w:val="00451EB7"/>
    <w:rsid w:val="00484A03"/>
    <w:rsid w:val="00495CAD"/>
    <w:rsid w:val="004A0807"/>
    <w:rsid w:val="004B700F"/>
    <w:rsid w:val="004D2E91"/>
    <w:rsid w:val="004D675F"/>
    <w:rsid w:val="004F3A82"/>
    <w:rsid w:val="00506EE2"/>
    <w:rsid w:val="0051192D"/>
    <w:rsid w:val="00516CBC"/>
    <w:rsid w:val="00522256"/>
    <w:rsid w:val="005279CE"/>
    <w:rsid w:val="00541F6D"/>
    <w:rsid w:val="005A5775"/>
    <w:rsid w:val="005D3298"/>
    <w:rsid w:val="005D403B"/>
    <w:rsid w:val="00601518"/>
    <w:rsid w:val="00605123"/>
    <w:rsid w:val="006072F6"/>
    <w:rsid w:val="006357A2"/>
    <w:rsid w:val="0063637B"/>
    <w:rsid w:val="00644CA5"/>
    <w:rsid w:val="00663CDB"/>
    <w:rsid w:val="00682C28"/>
    <w:rsid w:val="00684CC9"/>
    <w:rsid w:val="00693DCF"/>
    <w:rsid w:val="006C5107"/>
    <w:rsid w:val="006D4E1D"/>
    <w:rsid w:val="006D5F2D"/>
    <w:rsid w:val="00720A5F"/>
    <w:rsid w:val="0072739C"/>
    <w:rsid w:val="00744469"/>
    <w:rsid w:val="007812F2"/>
    <w:rsid w:val="00791049"/>
    <w:rsid w:val="007B1275"/>
    <w:rsid w:val="007C3EE8"/>
    <w:rsid w:val="007D30E5"/>
    <w:rsid w:val="007D7046"/>
    <w:rsid w:val="007E1B61"/>
    <w:rsid w:val="007F64D1"/>
    <w:rsid w:val="007F7E08"/>
    <w:rsid w:val="00803ACD"/>
    <w:rsid w:val="00804E47"/>
    <w:rsid w:val="00846670"/>
    <w:rsid w:val="00866C8D"/>
    <w:rsid w:val="0088311F"/>
    <w:rsid w:val="0088781C"/>
    <w:rsid w:val="008A2F2F"/>
    <w:rsid w:val="008B0391"/>
    <w:rsid w:val="008B2213"/>
    <w:rsid w:val="008C256C"/>
    <w:rsid w:val="008C5DCD"/>
    <w:rsid w:val="008F4534"/>
    <w:rsid w:val="008F4D6A"/>
    <w:rsid w:val="00904F35"/>
    <w:rsid w:val="00912912"/>
    <w:rsid w:val="009531BC"/>
    <w:rsid w:val="009668E5"/>
    <w:rsid w:val="0099120E"/>
    <w:rsid w:val="00994478"/>
    <w:rsid w:val="009C3992"/>
    <w:rsid w:val="009C7AAA"/>
    <w:rsid w:val="009F2459"/>
    <w:rsid w:val="009F6592"/>
    <w:rsid w:val="00A017F2"/>
    <w:rsid w:val="00A01EEA"/>
    <w:rsid w:val="00A87609"/>
    <w:rsid w:val="00AA0FDB"/>
    <w:rsid w:val="00AB12BE"/>
    <w:rsid w:val="00AB222A"/>
    <w:rsid w:val="00AB4617"/>
    <w:rsid w:val="00AD162F"/>
    <w:rsid w:val="00AD41EF"/>
    <w:rsid w:val="00B15A42"/>
    <w:rsid w:val="00B33CFB"/>
    <w:rsid w:val="00B40532"/>
    <w:rsid w:val="00B52722"/>
    <w:rsid w:val="00B600C1"/>
    <w:rsid w:val="00B85DF9"/>
    <w:rsid w:val="00BA155C"/>
    <w:rsid w:val="00BD62BC"/>
    <w:rsid w:val="00BD7B4B"/>
    <w:rsid w:val="00BE288D"/>
    <w:rsid w:val="00BF0064"/>
    <w:rsid w:val="00C054A5"/>
    <w:rsid w:val="00C10ADD"/>
    <w:rsid w:val="00C50B85"/>
    <w:rsid w:val="00C576C6"/>
    <w:rsid w:val="00C71B8B"/>
    <w:rsid w:val="00C7478F"/>
    <w:rsid w:val="00C9154E"/>
    <w:rsid w:val="00CC4718"/>
    <w:rsid w:val="00CC56C7"/>
    <w:rsid w:val="00CE6FD9"/>
    <w:rsid w:val="00CF6A99"/>
    <w:rsid w:val="00D01216"/>
    <w:rsid w:val="00D0232C"/>
    <w:rsid w:val="00D27A2E"/>
    <w:rsid w:val="00D45AA8"/>
    <w:rsid w:val="00D54CA8"/>
    <w:rsid w:val="00D801EE"/>
    <w:rsid w:val="00D872AD"/>
    <w:rsid w:val="00D9253C"/>
    <w:rsid w:val="00DB1FE3"/>
    <w:rsid w:val="00DF00D7"/>
    <w:rsid w:val="00DF1D14"/>
    <w:rsid w:val="00E22818"/>
    <w:rsid w:val="00E42B15"/>
    <w:rsid w:val="00E51455"/>
    <w:rsid w:val="00E74569"/>
    <w:rsid w:val="00E75C50"/>
    <w:rsid w:val="00E823E8"/>
    <w:rsid w:val="00EA3479"/>
    <w:rsid w:val="00EB3890"/>
    <w:rsid w:val="00EC7AA4"/>
    <w:rsid w:val="00EE7292"/>
    <w:rsid w:val="00F07487"/>
    <w:rsid w:val="00F32C35"/>
    <w:rsid w:val="00F43DBB"/>
    <w:rsid w:val="00F44C9E"/>
    <w:rsid w:val="00F64AFB"/>
    <w:rsid w:val="00F76453"/>
    <w:rsid w:val="00FA0B5E"/>
    <w:rsid w:val="00FA3ECC"/>
    <w:rsid w:val="00FC3F1E"/>
    <w:rsid w:val="00FD55B5"/>
    <w:rsid w:val="00FE63B5"/>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64A4448F-0729-4C5F-9BD4-6E7C062FA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customStyle="1" w:styleId="AgendaItem">
    <w:name w:val="Agenda Item"/>
    <w:basedOn w:val="Heading1"/>
    <w:link w:val="AgendaItemChar"/>
    <w:qFormat/>
    <w:rsid w:val="00FD55B5"/>
    <w:pPr>
      <w:keepLines w:val="0"/>
      <w:numPr>
        <w:numId w:val="0"/>
      </w:numPr>
      <w:spacing w:after="0"/>
    </w:pPr>
    <w:rPr>
      <w:rFonts w:eastAsia="Times New Roman" w:cs="Times New Roman"/>
      <w:bCs w:val="0"/>
      <w:kern w:val="28"/>
      <w:sz w:val="24"/>
      <w:szCs w:val="24"/>
    </w:rPr>
  </w:style>
  <w:style w:type="character" w:customStyle="1" w:styleId="AgendaItemChar">
    <w:name w:val="Agenda Item Char"/>
    <w:link w:val="AgendaItem"/>
    <w:rsid w:val="00FD55B5"/>
    <w:rPr>
      <w:rFonts w:ascii="Arial" w:eastAsia="Times New Roman" w:hAnsi="Arial" w:cs="Times New Roman"/>
      <w:b/>
      <w:caps/>
      <w:kern w:val="28"/>
      <w:sz w:val="24"/>
      <w:szCs w:val="24"/>
    </w:rPr>
  </w:style>
  <w:style w:type="paragraph" w:styleId="NormalWeb">
    <w:name w:val="Normal (Web)"/>
    <w:basedOn w:val="Normal"/>
    <w:uiPriority w:val="99"/>
    <w:semiHidden/>
    <w:unhideWhenUsed/>
    <w:rsid w:val="00F43DB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20818">
      <w:bodyDiv w:val="1"/>
      <w:marLeft w:val="0"/>
      <w:marRight w:val="0"/>
      <w:marTop w:val="0"/>
      <w:marBottom w:val="0"/>
      <w:divBdr>
        <w:top w:val="none" w:sz="0" w:space="0" w:color="auto"/>
        <w:left w:val="none" w:sz="0" w:space="0" w:color="auto"/>
        <w:bottom w:val="none" w:sz="0" w:space="0" w:color="auto"/>
        <w:right w:val="none" w:sz="0" w:space="0" w:color="auto"/>
      </w:divBdr>
      <w:divsChild>
        <w:div w:id="185599976">
          <w:marLeft w:val="547"/>
          <w:marRight w:val="0"/>
          <w:marTop w:val="120"/>
          <w:marBottom w:val="0"/>
          <w:divBdr>
            <w:top w:val="none" w:sz="0" w:space="0" w:color="auto"/>
            <w:left w:val="none" w:sz="0" w:space="0" w:color="auto"/>
            <w:bottom w:val="none" w:sz="0" w:space="0" w:color="auto"/>
            <w:right w:val="none" w:sz="0" w:space="0" w:color="auto"/>
          </w:divBdr>
        </w:div>
        <w:div w:id="901913882">
          <w:marLeft w:val="547"/>
          <w:marRight w:val="0"/>
          <w:marTop w:val="120"/>
          <w:marBottom w:val="0"/>
          <w:divBdr>
            <w:top w:val="none" w:sz="0" w:space="0" w:color="auto"/>
            <w:left w:val="none" w:sz="0" w:space="0" w:color="auto"/>
            <w:bottom w:val="none" w:sz="0" w:space="0" w:color="auto"/>
            <w:right w:val="none" w:sz="0" w:space="0" w:color="auto"/>
          </w:divBdr>
        </w:div>
        <w:div w:id="1994983462">
          <w:marLeft w:val="547"/>
          <w:marRight w:val="0"/>
          <w:marTop w:val="120"/>
          <w:marBottom w:val="0"/>
          <w:divBdr>
            <w:top w:val="none" w:sz="0" w:space="0" w:color="auto"/>
            <w:left w:val="none" w:sz="0" w:space="0" w:color="auto"/>
            <w:bottom w:val="none" w:sz="0" w:space="0" w:color="auto"/>
            <w:right w:val="none" w:sz="0" w:space="0" w:color="auto"/>
          </w:divBdr>
        </w:div>
        <w:div w:id="1561742776">
          <w:marLeft w:val="1267"/>
          <w:marRight w:val="0"/>
          <w:marTop w:val="120"/>
          <w:marBottom w:val="0"/>
          <w:divBdr>
            <w:top w:val="none" w:sz="0" w:space="0" w:color="auto"/>
            <w:left w:val="none" w:sz="0" w:space="0" w:color="auto"/>
            <w:bottom w:val="none" w:sz="0" w:space="0" w:color="auto"/>
            <w:right w:val="none" w:sz="0" w:space="0" w:color="auto"/>
          </w:divBdr>
        </w:div>
        <w:div w:id="1333068106">
          <w:marLeft w:val="1267"/>
          <w:marRight w:val="0"/>
          <w:marTop w:val="120"/>
          <w:marBottom w:val="0"/>
          <w:divBdr>
            <w:top w:val="none" w:sz="0" w:space="0" w:color="auto"/>
            <w:left w:val="none" w:sz="0" w:space="0" w:color="auto"/>
            <w:bottom w:val="none" w:sz="0" w:space="0" w:color="auto"/>
            <w:right w:val="none" w:sz="0" w:space="0" w:color="auto"/>
          </w:divBdr>
        </w:div>
      </w:divsChild>
    </w:div>
    <w:div w:id="512183329">
      <w:bodyDiv w:val="1"/>
      <w:marLeft w:val="0"/>
      <w:marRight w:val="0"/>
      <w:marTop w:val="0"/>
      <w:marBottom w:val="0"/>
      <w:divBdr>
        <w:top w:val="none" w:sz="0" w:space="0" w:color="auto"/>
        <w:left w:val="none" w:sz="0" w:space="0" w:color="auto"/>
        <w:bottom w:val="none" w:sz="0" w:space="0" w:color="auto"/>
        <w:right w:val="none" w:sz="0" w:space="0" w:color="auto"/>
      </w:divBdr>
    </w:div>
    <w:div w:id="1595364147">
      <w:bodyDiv w:val="1"/>
      <w:marLeft w:val="0"/>
      <w:marRight w:val="0"/>
      <w:marTop w:val="0"/>
      <w:marBottom w:val="0"/>
      <w:divBdr>
        <w:top w:val="none" w:sz="0" w:space="0" w:color="auto"/>
        <w:left w:val="none" w:sz="0" w:space="0" w:color="auto"/>
        <w:bottom w:val="none" w:sz="0" w:space="0" w:color="auto"/>
        <w:right w:val="none" w:sz="0" w:space="0" w:color="auto"/>
      </w:divBdr>
      <w:divsChild>
        <w:div w:id="59402426">
          <w:marLeft w:val="1166"/>
          <w:marRight w:val="0"/>
          <w:marTop w:val="58"/>
          <w:marBottom w:val="0"/>
          <w:divBdr>
            <w:top w:val="none" w:sz="0" w:space="0" w:color="auto"/>
            <w:left w:val="none" w:sz="0" w:space="0" w:color="auto"/>
            <w:bottom w:val="none" w:sz="0" w:space="0" w:color="auto"/>
            <w:right w:val="none" w:sz="0" w:space="0" w:color="auto"/>
          </w:divBdr>
        </w:div>
        <w:div w:id="1344092483">
          <w:marLeft w:val="1166"/>
          <w:marRight w:val="0"/>
          <w:marTop w:val="58"/>
          <w:marBottom w:val="0"/>
          <w:divBdr>
            <w:top w:val="none" w:sz="0" w:space="0" w:color="auto"/>
            <w:left w:val="none" w:sz="0" w:space="0" w:color="auto"/>
            <w:bottom w:val="none" w:sz="0" w:space="0" w:color="auto"/>
            <w:right w:val="none" w:sz="0" w:space="0" w:color="auto"/>
          </w:divBdr>
        </w:div>
        <w:div w:id="449322790">
          <w:marLeft w:val="1166"/>
          <w:marRight w:val="0"/>
          <w:marTop w:val="58"/>
          <w:marBottom w:val="0"/>
          <w:divBdr>
            <w:top w:val="none" w:sz="0" w:space="0" w:color="auto"/>
            <w:left w:val="none" w:sz="0" w:space="0" w:color="auto"/>
            <w:bottom w:val="none" w:sz="0" w:space="0" w:color="auto"/>
            <w:right w:val="none" w:sz="0" w:space="0" w:color="auto"/>
          </w:divBdr>
        </w:div>
        <w:div w:id="428738377">
          <w:marLeft w:val="1166"/>
          <w:marRight w:val="0"/>
          <w:marTop w:val="58"/>
          <w:marBottom w:val="0"/>
          <w:divBdr>
            <w:top w:val="none" w:sz="0" w:space="0" w:color="auto"/>
            <w:left w:val="none" w:sz="0" w:space="0" w:color="auto"/>
            <w:bottom w:val="none" w:sz="0" w:space="0" w:color="auto"/>
            <w:right w:val="none" w:sz="0" w:space="0" w:color="auto"/>
          </w:divBdr>
        </w:div>
        <w:div w:id="667829852">
          <w:marLeft w:val="1166"/>
          <w:marRight w:val="0"/>
          <w:marTop w:val="58"/>
          <w:marBottom w:val="0"/>
          <w:divBdr>
            <w:top w:val="none" w:sz="0" w:space="0" w:color="auto"/>
            <w:left w:val="none" w:sz="0" w:space="0" w:color="auto"/>
            <w:bottom w:val="none" w:sz="0" w:space="0" w:color="auto"/>
            <w:right w:val="none" w:sz="0" w:space="0" w:color="auto"/>
          </w:divBdr>
        </w:div>
      </w:divsChild>
    </w:div>
    <w:div w:id="1626501949">
      <w:bodyDiv w:val="1"/>
      <w:marLeft w:val="0"/>
      <w:marRight w:val="0"/>
      <w:marTop w:val="0"/>
      <w:marBottom w:val="0"/>
      <w:divBdr>
        <w:top w:val="none" w:sz="0" w:space="0" w:color="auto"/>
        <w:left w:val="none" w:sz="0" w:space="0" w:color="auto"/>
        <w:bottom w:val="none" w:sz="0" w:space="0" w:color="auto"/>
        <w:right w:val="none" w:sz="0" w:space="0" w:color="auto"/>
      </w:divBdr>
      <w:divsChild>
        <w:div w:id="2091851574">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Presentation2.pptx"/><Relationship Id="rId26" Type="http://schemas.openxmlformats.org/officeDocument/2006/relationships/package" Target="embeddings/Microsoft_PowerPoint_Presentation6.ppt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package" Target="embeddings/Microsoft_PowerPoint_Presentation3.pptx"/><Relationship Id="rId29" Type="http://schemas.openxmlformats.org/officeDocument/2006/relationships/hyperlink" Target="mailto:kroach@p-r-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PowerPoint_Presentation5.pptx"/><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PowerPoint_Presentation7.pptx"/><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Excel_97-2003_Worksheet.xls"/><Relationship Id="rId22" Type="http://schemas.openxmlformats.org/officeDocument/2006/relationships/package" Target="embeddings/Microsoft_PowerPoint_Presentation4.pptx"/><Relationship Id="rId27" Type="http://schemas.openxmlformats.org/officeDocument/2006/relationships/image" Target="media/image9.emf"/><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9EA7E6-75FF-4E5A-B7F5-CAC8DA443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5</Pages>
  <Words>1307</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37</cp:revision>
  <dcterms:created xsi:type="dcterms:W3CDTF">2015-10-08T13:44:00Z</dcterms:created>
  <dcterms:modified xsi:type="dcterms:W3CDTF">2016-03-03T20:18:00Z</dcterms:modified>
</cp:coreProperties>
</file>