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344ACB99" w:rsidR="0068054D" w:rsidRPr="00330784" w:rsidRDefault="00925633" w:rsidP="00722860">
                            <w:pPr>
                              <w:pStyle w:val="Heading1"/>
                            </w:pPr>
                            <w:bookmarkStart w:id="0" w:name="_Toc350940740"/>
                            <w:r>
                              <w:t>Aerospace Quality Systems (</w:t>
                            </w:r>
                            <w:proofErr w:type="gramStart"/>
                            <w:r>
                              <w:t xml:space="preserve">AQS) </w:t>
                            </w:r>
                            <w:r w:rsidR="0068054D">
                              <w:t xml:space="preserve"> </w:t>
                            </w:r>
                            <w:r w:rsidR="0068054D" w:rsidRPr="00722860">
                              <w:t>Task</w:t>
                            </w:r>
                            <w:proofErr w:type="gramEnd"/>
                            <w:r w:rsidR="0068054D" w:rsidRPr="00330784">
                              <w:t xml:space="preserve"> Group Meeting Agenda</w:t>
                            </w:r>
                            <w:bookmarkEnd w:id="0"/>
                          </w:p>
                          <w:p w14:paraId="72E2576B" w14:textId="0D1C786C" w:rsidR="007066EE" w:rsidRPr="0084195E" w:rsidRDefault="00E73D76" w:rsidP="00722860">
                            <w:pPr>
                              <w:pStyle w:val="NadcapHeader"/>
                              <w:rPr>
                                <w:smallCaps/>
                              </w:rPr>
                            </w:pPr>
                            <w:r>
                              <w:rPr>
                                <w:smallCaps/>
                              </w:rPr>
                              <w:t>October</w:t>
                            </w:r>
                            <w:r w:rsidR="00B638AC">
                              <w:rPr>
                                <w:smallCaps/>
                              </w:rPr>
                              <w:t xml:space="preserve"> </w:t>
                            </w:r>
                            <w:r w:rsidR="00925633">
                              <w:rPr>
                                <w:smallCaps/>
                              </w:rPr>
                              <w:t>2</w:t>
                            </w:r>
                            <w:r w:rsidR="005F0BBB">
                              <w:rPr>
                                <w:smallCaps/>
                              </w:rPr>
                              <w:t>6</w:t>
                            </w:r>
                            <w:r w:rsidR="00925633">
                              <w:rPr>
                                <w:smallCaps/>
                              </w:rPr>
                              <w:t xml:space="preserve"> - 2</w:t>
                            </w:r>
                            <w:r w:rsidR="005F0BBB">
                              <w:rPr>
                                <w:smallCaps/>
                              </w:rPr>
                              <w:t>7</w:t>
                            </w:r>
                            <w:r w:rsidR="007066EE" w:rsidRPr="0084195E">
                              <w:rPr>
                                <w:smallCaps/>
                              </w:rPr>
                              <w:t xml:space="preserve">, </w:t>
                            </w:r>
                            <w:r w:rsidR="002854FB">
                              <w:rPr>
                                <w:smallCaps/>
                              </w:rPr>
                              <w:t>201</w:t>
                            </w:r>
                            <w:r w:rsidR="005F0BBB">
                              <w:rPr>
                                <w:smallCaps/>
                              </w:rPr>
                              <w:t>6</w:t>
                            </w:r>
                          </w:p>
                          <w:p w14:paraId="72E2576C" w14:textId="4F2B649D" w:rsidR="007066EE" w:rsidRPr="0084195E" w:rsidRDefault="00E73D76" w:rsidP="0039128C">
                            <w:pPr>
                              <w:pStyle w:val="NadcapHeader"/>
                              <w:rPr>
                                <w:smallCaps/>
                                <w:szCs w:val="20"/>
                              </w:rPr>
                            </w:pPr>
                            <w:r>
                              <w:rPr>
                                <w:smallCaps/>
                                <w:szCs w:val="20"/>
                              </w:rPr>
                              <w:t>Omni William Penn</w:t>
                            </w:r>
                            <w:r w:rsidR="00444B5C">
                              <w:rPr>
                                <w:smallCaps/>
                                <w:szCs w:val="20"/>
                              </w:rPr>
                              <w:t xml:space="preserve"> Hotel</w:t>
                            </w:r>
                          </w:p>
                          <w:p w14:paraId="72E2576D" w14:textId="64195145" w:rsidR="00F52130" w:rsidRDefault="00E73D76" w:rsidP="0039128C">
                            <w:pPr>
                              <w:pStyle w:val="NadcapHeader"/>
                              <w:rPr>
                                <w:smallCaps/>
                                <w:szCs w:val="20"/>
                              </w:rPr>
                            </w:pPr>
                            <w:r>
                              <w:rPr>
                                <w:smallCaps/>
                                <w:szCs w:val="20"/>
                              </w:rPr>
                              <w:t>Pittsburgh, Pennsylvania, USA</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344ACB99" w:rsidR="0068054D" w:rsidRPr="00330784" w:rsidRDefault="00925633" w:rsidP="00722860">
                      <w:pPr>
                        <w:pStyle w:val="Heading1"/>
                      </w:pPr>
                      <w:bookmarkStart w:id="1" w:name="_Toc350940740"/>
                      <w:r>
                        <w:t>Aerospace Quality Systems (</w:t>
                      </w:r>
                      <w:proofErr w:type="gramStart"/>
                      <w:r>
                        <w:t xml:space="preserve">AQS) </w:t>
                      </w:r>
                      <w:r w:rsidR="0068054D">
                        <w:t xml:space="preserve"> </w:t>
                      </w:r>
                      <w:r w:rsidR="0068054D" w:rsidRPr="00722860">
                        <w:t>Task</w:t>
                      </w:r>
                      <w:proofErr w:type="gramEnd"/>
                      <w:r w:rsidR="0068054D" w:rsidRPr="00330784">
                        <w:t xml:space="preserve"> Group Meeting Agenda</w:t>
                      </w:r>
                      <w:bookmarkEnd w:id="1"/>
                    </w:p>
                    <w:p w14:paraId="72E2576B" w14:textId="0D1C786C" w:rsidR="007066EE" w:rsidRPr="0084195E" w:rsidRDefault="00E73D76" w:rsidP="00722860">
                      <w:pPr>
                        <w:pStyle w:val="NadcapHeader"/>
                        <w:rPr>
                          <w:smallCaps/>
                        </w:rPr>
                      </w:pPr>
                      <w:r>
                        <w:rPr>
                          <w:smallCaps/>
                        </w:rPr>
                        <w:t>October</w:t>
                      </w:r>
                      <w:r w:rsidR="00B638AC">
                        <w:rPr>
                          <w:smallCaps/>
                        </w:rPr>
                        <w:t xml:space="preserve"> </w:t>
                      </w:r>
                      <w:r w:rsidR="00925633">
                        <w:rPr>
                          <w:smallCaps/>
                        </w:rPr>
                        <w:t>2</w:t>
                      </w:r>
                      <w:r w:rsidR="005F0BBB">
                        <w:rPr>
                          <w:smallCaps/>
                        </w:rPr>
                        <w:t>6</w:t>
                      </w:r>
                      <w:r w:rsidR="00925633">
                        <w:rPr>
                          <w:smallCaps/>
                        </w:rPr>
                        <w:t xml:space="preserve"> - 2</w:t>
                      </w:r>
                      <w:r w:rsidR="005F0BBB">
                        <w:rPr>
                          <w:smallCaps/>
                        </w:rPr>
                        <w:t>7</w:t>
                      </w:r>
                      <w:r w:rsidR="007066EE" w:rsidRPr="0084195E">
                        <w:rPr>
                          <w:smallCaps/>
                        </w:rPr>
                        <w:t xml:space="preserve">, </w:t>
                      </w:r>
                      <w:r w:rsidR="002854FB">
                        <w:rPr>
                          <w:smallCaps/>
                        </w:rPr>
                        <w:t>201</w:t>
                      </w:r>
                      <w:r w:rsidR="005F0BBB">
                        <w:rPr>
                          <w:smallCaps/>
                        </w:rPr>
                        <w:t>6</w:t>
                      </w:r>
                    </w:p>
                    <w:p w14:paraId="72E2576C" w14:textId="4F2B649D" w:rsidR="007066EE" w:rsidRPr="0084195E" w:rsidRDefault="00E73D76" w:rsidP="0039128C">
                      <w:pPr>
                        <w:pStyle w:val="NadcapHeader"/>
                        <w:rPr>
                          <w:smallCaps/>
                          <w:szCs w:val="20"/>
                        </w:rPr>
                      </w:pPr>
                      <w:r>
                        <w:rPr>
                          <w:smallCaps/>
                          <w:szCs w:val="20"/>
                        </w:rPr>
                        <w:t>Omni William Penn</w:t>
                      </w:r>
                      <w:r w:rsidR="00444B5C">
                        <w:rPr>
                          <w:smallCaps/>
                          <w:szCs w:val="20"/>
                        </w:rPr>
                        <w:t xml:space="preserve"> Hotel</w:t>
                      </w:r>
                    </w:p>
                    <w:p w14:paraId="72E2576D" w14:textId="64195145" w:rsidR="00F52130" w:rsidRDefault="00E73D76" w:rsidP="0039128C">
                      <w:pPr>
                        <w:pStyle w:val="NadcapHeader"/>
                        <w:rPr>
                          <w:smallCaps/>
                          <w:szCs w:val="20"/>
                        </w:rPr>
                      </w:pPr>
                      <w:r>
                        <w:rPr>
                          <w:smallCaps/>
                          <w:szCs w:val="20"/>
                        </w:rPr>
                        <w:t>Pittsburgh, Pennsylvania, USA</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238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tblGrid>
      <w:tr w:rsidR="00925633" w:rsidRPr="006C297B" w14:paraId="72E255D1" w14:textId="77777777" w:rsidTr="00925633">
        <w:tc>
          <w:tcPr>
            <w:tcW w:w="2383" w:type="dxa"/>
            <w:shd w:val="clear" w:color="auto" w:fill="BFBFBF"/>
            <w:tcMar>
              <w:top w:w="43" w:type="dxa"/>
              <w:left w:w="43" w:type="dxa"/>
              <w:bottom w:w="43" w:type="dxa"/>
              <w:right w:w="43" w:type="dxa"/>
            </w:tcMar>
          </w:tcPr>
          <w:p w14:paraId="45749420" w14:textId="77777777" w:rsidR="00925633" w:rsidRDefault="00925633" w:rsidP="00925633">
            <w:pPr>
              <w:pStyle w:val="Tracks"/>
              <w:rPr>
                <w:b/>
                <w:sz w:val="16"/>
                <w:szCs w:val="14"/>
              </w:rPr>
            </w:pPr>
            <w:r w:rsidRPr="005B23AB">
              <w:rPr>
                <w:b/>
                <w:sz w:val="16"/>
                <w:szCs w:val="14"/>
              </w:rPr>
              <w:t>AC 7004 Revision E</w:t>
            </w:r>
          </w:p>
          <w:p w14:paraId="72E255CF" w14:textId="24635B9B" w:rsidR="00925633" w:rsidRPr="006C297B" w:rsidRDefault="00925633" w:rsidP="00925633">
            <w:pPr>
              <w:pStyle w:val="Tracks"/>
              <w:rPr>
                <w:b/>
                <w:sz w:val="14"/>
                <w:szCs w:val="14"/>
              </w:rPr>
            </w:pPr>
            <w:r>
              <w:rPr>
                <w:b/>
                <w:sz w:val="16"/>
                <w:szCs w:val="14"/>
              </w:rPr>
              <w:t>Aerospace Quality System</w:t>
            </w:r>
          </w:p>
        </w:tc>
      </w:tr>
    </w:tbl>
    <w:p w14:paraId="72E255DE" w14:textId="7DA6781E" w:rsidR="00890B2C" w:rsidRPr="00650F38" w:rsidRDefault="00890B2C" w:rsidP="00890B2C">
      <w:pPr>
        <w:pStyle w:val="ConferenceTitle"/>
        <w:rPr>
          <w:sz w:val="20"/>
          <w:szCs w:val="20"/>
        </w:rPr>
      </w:pPr>
      <w:r w:rsidRPr="00650F38">
        <w:rPr>
          <w:sz w:val="20"/>
          <w:szCs w:val="20"/>
        </w:rPr>
        <w:t xml:space="preserve">The </w:t>
      </w:r>
      <w:r w:rsidR="00925633">
        <w:t xml:space="preserve">Aerospace Quality Systems (AQS)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35CD7AFA" w14:textId="77777777" w:rsidR="005A10D9" w:rsidRDefault="00B638AC">
      <w:pPr>
        <w:pStyle w:val="TOC1"/>
        <w:tabs>
          <w:tab w:val="right" w:leader="dot" w:pos="2726"/>
        </w:tabs>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5A10D9">
        <w:rPr>
          <w:noProof/>
        </w:rPr>
        <w:t>Tuesday, OCTOBER 25, 2016</w:t>
      </w:r>
    </w:p>
    <w:p w14:paraId="26F38AFC" w14:textId="77777777" w:rsidR="005A10D9" w:rsidRDefault="005A10D9">
      <w:pPr>
        <w:pStyle w:val="TOC2"/>
        <w:tabs>
          <w:tab w:val="right" w:leader="dot" w:pos="2726"/>
        </w:tabs>
        <w:rPr>
          <w:rFonts w:eastAsiaTheme="minorEastAsia" w:cstheme="minorBidi"/>
          <w:smallCaps w:val="0"/>
          <w:noProof/>
          <w:sz w:val="22"/>
          <w:szCs w:val="22"/>
        </w:rPr>
      </w:pPr>
      <w:r>
        <w:rPr>
          <w:noProof/>
        </w:rPr>
        <w:t>7:00 am – 8:00 am</w:t>
      </w:r>
    </w:p>
    <w:p w14:paraId="6827A7EE" w14:textId="77777777" w:rsidR="005A10D9" w:rsidRDefault="005A10D9">
      <w:pPr>
        <w:pStyle w:val="TOC3"/>
        <w:tabs>
          <w:tab w:val="right" w:leader="dot" w:pos="2726"/>
        </w:tabs>
        <w:rPr>
          <w:rFonts w:eastAsiaTheme="minorEastAsia" w:cstheme="minorBidi"/>
          <w:i w:val="0"/>
          <w:iCs w:val="0"/>
          <w:noProof/>
          <w:sz w:val="22"/>
          <w:szCs w:val="22"/>
        </w:rPr>
      </w:pPr>
      <w:r w:rsidRPr="00D61265">
        <w:rPr>
          <w:b/>
          <w:noProof/>
        </w:rPr>
        <w:t>Supplier Orientation &amp; Tutorial</w:t>
      </w:r>
      <w:r>
        <w:rPr>
          <w:noProof/>
        </w:rPr>
        <w:t xml:space="preserve"> – An introduction and overview of the Nadcap program</w:t>
      </w:r>
    </w:p>
    <w:p w14:paraId="5462531D" w14:textId="77777777" w:rsidR="005A10D9" w:rsidRDefault="005A10D9">
      <w:pPr>
        <w:pStyle w:val="TOC2"/>
        <w:tabs>
          <w:tab w:val="right" w:leader="dot" w:pos="2726"/>
        </w:tabs>
        <w:rPr>
          <w:rFonts w:eastAsiaTheme="minorEastAsia" w:cstheme="minorBidi"/>
          <w:smallCaps w:val="0"/>
          <w:noProof/>
          <w:sz w:val="22"/>
          <w:szCs w:val="22"/>
        </w:rPr>
      </w:pPr>
      <w:r>
        <w:rPr>
          <w:noProof/>
        </w:rPr>
        <w:t>5:00 pm – 6:30 pm</w:t>
      </w:r>
    </w:p>
    <w:p w14:paraId="5B1B70D3" w14:textId="77777777" w:rsidR="005A10D9" w:rsidRDefault="005A10D9">
      <w:pPr>
        <w:pStyle w:val="TOC3"/>
        <w:tabs>
          <w:tab w:val="right" w:leader="dot" w:pos="2726"/>
        </w:tabs>
        <w:rPr>
          <w:rFonts w:eastAsiaTheme="minorEastAsia" w:cstheme="minorBidi"/>
          <w:i w:val="0"/>
          <w:iCs w:val="0"/>
          <w:noProof/>
          <w:sz w:val="22"/>
          <w:szCs w:val="22"/>
        </w:rPr>
      </w:pPr>
      <w:r w:rsidRPr="00D61265">
        <w:rPr>
          <w:b/>
          <w:noProof/>
        </w:rPr>
        <w:t>Supplier Support Committee Meeting</w:t>
      </w:r>
      <w:r>
        <w:rPr>
          <w:noProof/>
        </w:rPr>
        <w:t xml:space="preserve"> - All suppliers are encouraged to attend.</w:t>
      </w:r>
    </w:p>
    <w:p w14:paraId="46C44111" w14:textId="77777777" w:rsidR="005A10D9" w:rsidRDefault="005A10D9">
      <w:pPr>
        <w:pStyle w:val="TOC2"/>
        <w:tabs>
          <w:tab w:val="right" w:leader="dot" w:pos="2726"/>
        </w:tabs>
        <w:rPr>
          <w:rFonts w:eastAsiaTheme="minorEastAsia" w:cstheme="minorBidi"/>
          <w:smallCaps w:val="0"/>
          <w:noProof/>
          <w:sz w:val="22"/>
          <w:szCs w:val="22"/>
        </w:rPr>
      </w:pPr>
      <w:r>
        <w:rPr>
          <w:noProof/>
        </w:rPr>
        <w:t>5:00 pm – 7:00 pm</w:t>
      </w:r>
    </w:p>
    <w:p w14:paraId="72011106" w14:textId="15346EA7" w:rsidR="005A10D9" w:rsidRDefault="005A10D9">
      <w:pPr>
        <w:pStyle w:val="TOC3"/>
        <w:tabs>
          <w:tab w:val="right" w:leader="dot" w:pos="2726"/>
        </w:tabs>
        <w:rPr>
          <w:noProof/>
        </w:rPr>
      </w:pPr>
      <w:r w:rsidRPr="00D61265">
        <w:rPr>
          <w:b/>
          <w:noProof/>
        </w:rPr>
        <w:t>NMC Planning &amp; Ops Meeting</w:t>
      </w:r>
      <w:r>
        <w:rPr>
          <w:noProof/>
        </w:rPr>
        <w:t xml:space="preserve"> – Task Group Chairs &amp; Staff Engineers are required to attend.</w:t>
      </w:r>
    </w:p>
    <w:p w14:paraId="1785AE0C" w14:textId="7E72D0BB" w:rsidR="005A10D9" w:rsidRDefault="005A10D9" w:rsidP="005A10D9">
      <w:pPr>
        <w:rPr>
          <w:rFonts w:eastAsiaTheme="minorEastAsia"/>
        </w:rPr>
      </w:pPr>
    </w:p>
    <w:p w14:paraId="15BE95FD" w14:textId="4B8CCEB8" w:rsidR="005A10D9" w:rsidRDefault="005A10D9" w:rsidP="005A10D9">
      <w:pPr>
        <w:rPr>
          <w:rFonts w:eastAsiaTheme="minorEastAsia"/>
        </w:rPr>
      </w:pPr>
    </w:p>
    <w:p w14:paraId="73E35171" w14:textId="72B84BC4" w:rsidR="005A10D9" w:rsidRDefault="005A10D9" w:rsidP="005A10D9">
      <w:pPr>
        <w:rPr>
          <w:rFonts w:eastAsiaTheme="minorEastAsia"/>
        </w:rPr>
      </w:pPr>
    </w:p>
    <w:p w14:paraId="233F97D0" w14:textId="59AFD8E8" w:rsidR="005A10D9" w:rsidRDefault="005A10D9" w:rsidP="005A10D9">
      <w:pPr>
        <w:rPr>
          <w:rFonts w:eastAsiaTheme="minorEastAsia"/>
        </w:rPr>
      </w:pPr>
    </w:p>
    <w:p w14:paraId="4A212E06" w14:textId="75EF6BAD" w:rsidR="005A10D9" w:rsidRDefault="005A10D9" w:rsidP="005A10D9">
      <w:pPr>
        <w:rPr>
          <w:rFonts w:eastAsiaTheme="minorEastAsia"/>
        </w:rPr>
      </w:pPr>
    </w:p>
    <w:p w14:paraId="7D02C155" w14:textId="6DBFD2E3" w:rsidR="005A10D9" w:rsidRDefault="005A10D9" w:rsidP="005A10D9">
      <w:pPr>
        <w:rPr>
          <w:rFonts w:eastAsiaTheme="minorEastAsia"/>
        </w:rPr>
      </w:pPr>
    </w:p>
    <w:p w14:paraId="730A35CA" w14:textId="69BE72CD" w:rsidR="005A10D9" w:rsidRDefault="005A10D9" w:rsidP="005A10D9">
      <w:pPr>
        <w:rPr>
          <w:rFonts w:eastAsiaTheme="minorEastAsia"/>
        </w:rPr>
      </w:pPr>
    </w:p>
    <w:p w14:paraId="4A471C61" w14:textId="2518A363" w:rsidR="005A10D9" w:rsidRDefault="005A10D9" w:rsidP="005A10D9">
      <w:pPr>
        <w:rPr>
          <w:rFonts w:eastAsiaTheme="minorEastAsia"/>
        </w:rPr>
      </w:pPr>
    </w:p>
    <w:p w14:paraId="3D40C0E4" w14:textId="7834BFF2" w:rsidR="005A10D9" w:rsidRDefault="005A10D9" w:rsidP="005A10D9">
      <w:pPr>
        <w:rPr>
          <w:rFonts w:eastAsiaTheme="minorEastAsia"/>
        </w:rPr>
      </w:pPr>
    </w:p>
    <w:p w14:paraId="1AB48DF1" w14:textId="1BB6271A" w:rsidR="005A10D9" w:rsidRDefault="005A10D9" w:rsidP="005A10D9">
      <w:pPr>
        <w:rPr>
          <w:rFonts w:eastAsiaTheme="minorEastAsia"/>
        </w:rPr>
      </w:pPr>
    </w:p>
    <w:p w14:paraId="3606CE0A" w14:textId="3E1B14F3" w:rsidR="005A10D9" w:rsidRDefault="005A10D9" w:rsidP="005A10D9">
      <w:pPr>
        <w:rPr>
          <w:rFonts w:eastAsiaTheme="minorEastAsia"/>
        </w:rPr>
      </w:pPr>
    </w:p>
    <w:p w14:paraId="2FFF7469" w14:textId="7621BA94" w:rsidR="005A10D9" w:rsidRDefault="005A10D9" w:rsidP="005A10D9">
      <w:pPr>
        <w:rPr>
          <w:rFonts w:eastAsiaTheme="minorEastAsia"/>
        </w:rPr>
      </w:pPr>
    </w:p>
    <w:p w14:paraId="06FFC930" w14:textId="1DD5EF03" w:rsidR="005A10D9" w:rsidRDefault="005A10D9" w:rsidP="005A10D9">
      <w:pPr>
        <w:rPr>
          <w:rFonts w:eastAsiaTheme="minorEastAsia"/>
        </w:rPr>
      </w:pPr>
    </w:p>
    <w:p w14:paraId="333EFEE3" w14:textId="12C5182B" w:rsidR="005A10D9" w:rsidRDefault="005A10D9" w:rsidP="005A10D9">
      <w:pPr>
        <w:rPr>
          <w:rFonts w:eastAsiaTheme="minorEastAsia"/>
        </w:rPr>
      </w:pPr>
    </w:p>
    <w:p w14:paraId="2E3CEAF6" w14:textId="720EA1D3" w:rsidR="005A10D9" w:rsidRDefault="005A10D9" w:rsidP="005A10D9">
      <w:pPr>
        <w:rPr>
          <w:rFonts w:eastAsiaTheme="minorEastAsia"/>
        </w:rPr>
      </w:pPr>
    </w:p>
    <w:p w14:paraId="36632047" w14:textId="13DA0AC1" w:rsidR="005A10D9" w:rsidRDefault="005A10D9" w:rsidP="005A10D9">
      <w:pPr>
        <w:rPr>
          <w:rFonts w:eastAsiaTheme="minorEastAsia"/>
        </w:rPr>
      </w:pPr>
    </w:p>
    <w:p w14:paraId="2EDB421D" w14:textId="2C842EA0" w:rsidR="005A10D9" w:rsidRDefault="005A10D9" w:rsidP="005A10D9">
      <w:pPr>
        <w:rPr>
          <w:rFonts w:eastAsiaTheme="minorEastAsia"/>
        </w:rPr>
      </w:pPr>
    </w:p>
    <w:p w14:paraId="65FD6CAA" w14:textId="463EACF8" w:rsidR="005A10D9" w:rsidRDefault="005A10D9" w:rsidP="005A10D9">
      <w:pPr>
        <w:rPr>
          <w:rFonts w:eastAsiaTheme="minorEastAsia"/>
        </w:rPr>
      </w:pPr>
    </w:p>
    <w:p w14:paraId="6D7E7F8E" w14:textId="28F06625" w:rsidR="005A10D9" w:rsidRDefault="005A10D9" w:rsidP="005A10D9">
      <w:pPr>
        <w:rPr>
          <w:rFonts w:eastAsiaTheme="minorEastAsia"/>
        </w:rPr>
      </w:pPr>
    </w:p>
    <w:p w14:paraId="298B6126" w14:textId="631AC220" w:rsidR="005A10D9" w:rsidRDefault="005A10D9" w:rsidP="005A10D9">
      <w:pPr>
        <w:rPr>
          <w:rFonts w:eastAsiaTheme="minorEastAsia"/>
        </w:rPr>
      </w:pPr>
    </w:p>
    <w:p w14:paraId="14961EDE" w14:textId="5E2AEAEF" w:rsidR="005A10D9" w:rsidRDefault="005A10D9" w:rsidP="005A10D9">
      <w:pPr>
        <w:rPr>
          <w:rFonts w:eastAsiaTheme="minorEastAsia"/>
        </w:rPr>
      </w:pPr>
    </w:p>
    <w:p w14:paraId="2F83CD2F" w14:textId="6E634F4D" w:rsidR="005A10D9" w:rsidRDefault="005A10D9" w:rsidP="005A10D9">
      <w:pPr>
        <w:rPr>
          <w:rFonts w:eastAsiaTheme="minorEastAsia"/>
        </w:rPr>
      </w:pPr>
    </w:p>
    <w:p w14:paraId="72E624E5" w14:textId="02226300" w:rsidR="005A10D9" w:rsidRDefault="005A10D9" w:rsidP="005A10D9">
      <w:pPr>
        <w:rPr>
          <w:rFonts w:eastAsiaTheme="minorEastAsia"/>
        </w:rPr>
      </w:pPr>
    </w:p>
    <w:p w14:paraId="7C3CA993" w14:textId="3E425D8C" w:rsidR="005A10D9" w:rsidRDefault="005A10D9" w:rsidP="005A10D9">
      <w:pPr>
        <w:rPr>
          <w:rFonts w:eastAsiaTheme="minorEastAsia"/>
        </w:rPr>
      </w:pPr>
    </w:p>
    <w:p w14:paraId="130B990E" w14:textId="3EFB75B8" w:rsidR="005A10D9" w:rsidRDefault="005A10D9" w:rsidP="005A10D9">
      <w:pPr>
        <w:rPr>
          <w:rFonts w:eastAsiaTheme="minorEastAsia"/>
        </w:rPr>
      </w:pPr>
    </w:p>
    <w:p w14:paraId="4FDFE032" w14:textId="5AA8BB86" w:rsidR="005A10D9" w:rsidRDefault="005A10D9" w:rsidP="005A10D9">
      <w:pPr>
        <w:rPr>
          <w:rFonts w:eastAsiaTheme="minorEastAsia"/>
        </w:rPr>
      </w:pPr>
    </w:p>
    <w:p w14:paraId="162EE9F6" w14:textId="20D23386" w:rsidR="005A10D9" w:rsidRDefault="005A10D9" w:rsidP="005A10D9">
      <w:pPr>
        <w:rPr>
          <w:rFonts w:eastAsiaTheme="minorEastAsia"/>
        </w:rPr>
      </w:pPr>
    </w:p>
    <w:p w14:paraId="3B0F5526" w14:textId="564278DB" w:rsidR="005A10D9" w:rsidRDefault="005A10D9" w:rsidP="005A10D9">
      <w:pPr>
        <w:rPr>
          <w:rFonts w:eastAsiaTheme="minorEastAsia"/>
        </w:rPr>
      </w:pPr>
    </w:p>
    <w:p w14:paraId="4F235288" w14:textId="1922179B" w:rsidR="005A10D9" w:rsidRDefault="005A10D9" w:rsidP="005A10D9">
      <w:pPr>
        <w:rPr>
          <w:rFonts w:eastAsiaTheme="minorEastAsia"/>
        </w:rPr>
      </w:pPr>
    </w:p>
    <w:p w14:paraId="4BF053E0" w14:textId="5DCE858D" w:rsidR="005A10D9" w:rsidRDefault="005A10D9" w:rsidP="005A10D9">
      <w:pPr>
        <w:rPr>
          <w:rFonts w:eastAsiaTheme="minorEastAsia"/>
        </w:rPr>
      </w:pPr>
    </w:p>
    <w:p w14:paraId="56E64F82" w14:textId="5C850D89" w:rsidR="005A10D9" w:rsidRDefault="005A10D9" w:rsidP="005A10D9">
      <w:pPr>
        <w:rPr>
          <w:rFonts w:eastAsiaTheme="minorEastAsia"/>
        </w:rPr>
      </w:pPr>
    </w:p>
    <w:p w14:paraId="77651C67" w14:textId="77777777" w:rsidR="005A10D9" w:rsidRPr="005A10D9" w:rsidRDefault="005A10D9" w:rsidP="005A10D9">
      <w:pPr>
        <w:rPr>
          <w:rFonts w:eastAsiaTheme="minorEastAsia"/>
        </w:rPr>
      </w:pPr>
    </w:p>
    <w:p w14:paraId="2DF709F1" w14:textId="03FB308F" w:rsidR="005A10D9" w:rsidRDefault="00FD44FC">
      <w:pPr>
        <w:pStyle w:val="TOC1"/>
        <w:tabs>
          <w:tab w:val="right" w:leader="dot" w:pos="2726"/>
        </w:tabs>
        <w:rPr>
          <w:rFonts w:eastAsiaTheme="minorEastAsia" w:cstheme="minorBidi"/>
          <w:b w:val="0"/>
          <w:bCs w:val="0"/>
          <w:caps w:val="0"/>
          <w:noProof/>
          <w:sz w:val="22"/>
          <w:szCs w:val="22"/>
        </w:rPr>
      </w:pPr>
      <w:r>
        <w:rPr>
          <w:noProof/>
        </w:rPr>
        <w:br w:type="column"/>
      </w:r>
      <w:r w:rsidR="005A10D9">
        <w:rPr>
          <w:noProof/>
        </w:rPr>
        <w:t>Wednesday, OCTOBER 26, 2016</w:t>
      </w:r>
    </w:p>
    <w:p w14:paraId="794538A4" w14:textId="77777777" w:rsidR="005A10D9" w:rsidRDefault="005A10D9">
      <w:pPr>
        <w:pStyle w:val="TOC2"/>
        <w:tabs>
          <w:tab w:val="right" w:leader="dot" w:pos="2726"/>
        </w:tabs>
        <w:rPr>
          <w:rFonts w:eastAsiaTheme="minorEastAsia" w:cstheme="minorBidi"/>
          <w:smallCaps w:val="0"/>
          <w:noProof/>
          <w:sz w:val="22"/>
          <w:szCs w:val="22"/>
        </w:rPr>
      </w:pPr>
      <w:r>
        <w:rPr>
          <w:noProof/>
        </w:rPr>
        <w:t>8:00 am – 10:00 am</w:t>
      </w:r>
    </w:p>
    <w:p w14:paraId="6F9AE077" w14:textId="77777777" w:rsidR="005A10D9" w:rsidRDefault="005A10D9">
      <w:pPr>
        <w:pStyle w:val="TOC3"/>
        <w:tabs>
          <w:tab w:val="right" w:leader="dot" w:pos="2726"/>
        </w:tabs>
        <w:rPr>
          <w:rFonts w:eastAsiaTheme="minorEastAsia" w:cstheme="minorBidi"/>
          <w:i w:val="0"/>
          <w:iCs w:val="0"/>
          <w:noProof/>
          <w:sz w:val="22"/>
          <w:szCs w:val="22"/>
        </w:rPr>
      </w:pPr>
      <w:r w:rsidRPr="00D61265">
        <w:rPr>
          <w:b/>
          <w:noProof/>
        </w:rPr>
        <w:t>Nadcap Management Council Meeting</w:t>
      </w:r>
      <w:r>
        <w:rPr>
          <w:noProof/>
        </w:rPr>
        <w:t xml:space="preserve"> – All members are encouraged to attend this informative and important meeting.</w:t>
      </w:r>
    </w:p>
    <w:p w14:paraId="23A21CDC" w14:textId="77777777" w:rsidR="005A10D9" w:rsidRDefault="005A10D9">
      <w:pPr>
        <w:pStyle w:val="TOC2"/>
        <w:tabs>
          <w:tab w:val="right" w:leader="dot" w:pos="2726"/>
        </w:tabs>
        <w:rPr>
          <w:rFonts w:eastAsiaTheme="minorEastAsia" w:cstheme="minorBidi"/>
          <w:smallCaps w:val="0"/>
          <w:noProof/>
          <w:sz w:val="22"/>
          <w:szCs w:val="22"/>
        </w:rPr>
      </w:pPr>
      <w:r>
        <w:rPr>
          <w:noProof/>
        </w:rPr>
        <w:t>10:20 am</w:t>
      </w:r>
    </w:p>
    <w:p w14:paraId="1D39DF7E" w14:textId="77777777" w:rsidR="005A10D9" w:rsidRDefault="005A10D9">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3E8F8055" w14:textId="77777777" w:rsidR="005A10D9" w:rsidRDefault="005A10D9">
      <w:pPr>
        <w:pStyle w:val="TOC2"/>
        <w:tabs>
          <w:tab w:val="right" w:leader="dot" w:pos="2726"/>
        </w:tabs>
        <w:rPr>
          <w:rFonts w:eastAsiaTheme="minorEastAsia" w:cstheme="minorBidi"/>
          <w:smallCaps w:val="0"/>
          <w:noProof/>
          <w:sz w:val="22"/>
          <w:szCs w:val="22"/>
        </w:rPr>
      </w:pPr>
      <w:r>
        <w:rPr>
          <w:noProof/>
        </w:rPr>
        <w:t>10:30 am</w:t>
      </w:r>
    </w:p>
    <w:p w14:paraId="223B01E4" w14:textId="77777777" w:rsidR="005A10D9" w:rsidRDefault="005A10D9">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Review/Accept</w:t>
      </w:r>
    </w:p>
    <w:p w14:paraId="4B1FF525" w14:textId="77777777" w:rsidR="005A10D9" w:rsidRDefault="005A10D9">
      <w:pPr>
        <w:pStyle w:val="TOC2"/>
        <w:tabs>
          <w:tab w:val="right" w:leader="dot" w:pos="2726"/>
        </w:tabs>
        <w:rPr>
          <w:rFonts w:eastAsiaTheme="minorEastAsia" w:cstheme="minorBidi"/>
          <w:smallCaps w:val="0"/>
          <w:noProof/>
          <w:sz w:val="22"/>
          <w:szCs w:val="22"/>
        </w:rPr>
      </w:pPr>
      <w:r>
        <w:rPr>
          <w:noProof/>
        </w:rPr>
        <w:t>11:00 am</w:t>
      </w:r>
    </w:p>
    <w:p w14:paraId="240C73C5" w14:textId="2623CE05" w:rsidR="005A10D9" w:rsidRDefault="005A10D9">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 xml:space="preserve">AQS Task Group Tutorial </w:t>
      </w:r>
    </w:p>
    <w:p w14:paraId="0CC2128E" w14:textId="77777777" w:rsidR="005A10D9" w:rsidRDefault="005A10D9">
      <w:pPr>
        <w:pStyle w:val="TOC2"/>
        <w:tabs>
          <w:tab w:val="right" w:leader="dot" w:pos="2726"/>
        </w:tabs>
        <w:rPr>
          <w:rFonts w:eastAsiaTheme="minorEastAsia" w:cstheme="minorBidi"/>
          <w:smallCaps w:val="0"/>
          <w:noProof/>
          <w:sz w:val="22"/>
          <w:szCs w:val="22"/>
        </w:rPr>
      </w:pPr>
      <w:r>
        <w:rPr>
          <w:noProof/>
        </w:rPr>
        <w:t>11:10 am</w:t>
      </w:r>
    </w:p>
    <w:p w14:paraId="0C4E77BA" w14:textId="77777777" w:rsidR="005A10D9" w:rsidRDefault="005A10D9">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AQS RAIL Review/Update</w:t>
      </w:r>
    </w:p>
    <w:p w14:paraId="3953DF81" w14:textId="77777777" w:rsidR="005A10D9" w:rsidRDefault="005A10D9">
      <w:pPr>
        <w:pStyle w:val="TOC2"/>
        <w:tabs>
          <w:tab w:val="right" w:leader="dot" w:pos="2726"/>
        </w:tabs>
        <w:rPr>
          <w:rFonts w:eastAsiaTheme="minorEastAsia" w:cstheme="minorBidi"/>
          <w:smallCaps w:val="0"/>
          <w:noProof/>
          <w:sz w:val="22"/>
          <w:szCs w:val="22"/>
        </w:rPr>
      </w:pPr>
      <w:r>
        <w:rPr>
          <w:noProof/>
        </w:rPr>
        <w:t>11:20 am</w:t>
      </w:r>
    </w:p>
    <w:p w14:paraId="61B235E6" w14:textId="77777777" w:rsidR="005A10D9" w:rsidRDefault="005A10D9">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Misc Reporting</w:t>
      </w:r>
    </w:p>
    <w:p w14:paraId="745860AE" w14:textId="77777777" w:rsidR="005A10D9" w:rsidRDefault="005A10D9">
      <w:pPr>
        <w:pStyle w:val="TOC2"/>
        <w:tabs>
          <w:tab w:val="right" w:leader="dot" w:pos="2726"/>
        </w:tabs>
        <w:rPr>
          <w:rFonts w:eastAsiaTheme="minorEastAsia" w:cstheme="minorBidi"/>
          <w:smallCaps w:val="0"/>
          <w:noProof/>
          <w:sz w:val="22"/>
          <w:szCs w:val="22"/>
        </w:rPr>
      </w:pPr>
      <w:r>
        <w:rPr>
          <w:noProof/>
        </w:rPr>
        <w:t>12:00 PM – 1:00 PM</w:t>
      </w:r>
    </w:p>
    <w:p w14:paraId="7D81DEF4" w14:textId="77777777" w:rsidR="005A10D9" w:rsidRDefault="005A10D9">
      <w:pPr>
        <w:pStyle w:val="TOC3"/>
        <w:tabs>
          <w:tab w:val="right" w:leader="dot" w:pos="2726"/>
        </w:tabs>
        <w:rPr>
          <w:rFonts w:eastAsiaTheme="minorEastAsia" w:cstheme="minorBidi"/>
          <w:i w:val="0"/>
          <w:iCs w:val="0"/>
          <w:noProof/>
          <w:sz w:val="22"/>
          <w:szCs w:val="22"/>
        </w:rPr>
      </w:pPr>
      <w:r>
        <w:rPr>
          <w:noProof/>
        </w:rPr>
        <w:t>Lunch Break</w:t>
      </w:r>
    </w:p>
    <w:p w14:paraId="7A533EA2" w14:textId="77777777" w:rsidR="005A10D9" w:rsidRDefault="005A10D9">
      <w:pPr>
        <w:pStyle w:val="TOC2"/>
        <w:tabs>
          <w:tab w:val="right" w:leader="dot" w:pos="2726"/>
        </w:tabs>
        <w:rPr>
          <w:rFonts w:eastAsiaTheme="minorEastAsia" w:cstheme="minorBidi"/>
          <w:smallCaps w:val="0"/>
          <w:noProof/>
          <w:sz w:val="22"/>
          <w:szCs w:val="22"/>
        </w:rPr>
      </w:pPr>
      <w:r>
        <w:rPr>
          <w:noProof/>
        </w:rPr>
        <w:t>1:00 pm</w:t>
      </w:r>
    </w:p>
    <w:p w14:paraId="6696C0C3" w14:textId="77777777" w:rsidR="005A10D9" w:rsidRDefault="005A10D9">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55F7ECAB" w14:textId="77777777" w:rsidR="005A10D9" w:rsidRDefault="005A10D9">
      <w:pPr>
        <w:pStyle w:val="TOC2"/>
        <w:tabs>
          <w:tab w:val="right" w:leader="dot" w:pos="2726"/>
        </w:tabs>
        <w:rPr>
          <w:rFonts w:eastAsiaTheme="minorEastAsia" w:cstheme="minorBidi"/>
          <w:smallCaps w:val="0"/>
          <w:noProof/>
          <w:sz w:val="22"/>
          <w:szCs w:val="22"/>
        </w:rPr>
      </w:pPr>
      <w:r>
        <w:rPr>
          <w:noProof/>
        </w:rPr>
        <w:t>1:05 pm</w:t>
      </w:r>
    </w:p>
    <w:p w14:paraId="233F3583" w14:textId="77777777" w:rsidR="005A10D9" w:rsidRDefault="005A10D9">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Review of Posted Items in eAuditNet</w:t>
      </w:r>
    </w:p>
    <w:p w14:paraId="4AF4B0D1" w14:textId="77777777" w:rsidR="005A10D9" w:rsidRDefault="005A10D9">
      <w:pPr>
        <w:pStyle w:val="TOC2"/>
        <w:tabs>
          <w:tab w:val="right" w:leader="dot" w:pos="2726"/>
        </w:tabs>
        <w:rPr>
          <w:rFonts w:eastAsiaTheme="minorEastAsia" w:cstheme="minorBidi"/>
          <w:smallCaps w:val="0"/>
          <w:noProof/>
          <w:sz w:val="22"/>
          <w:szCs w:val="22"/>
        </w:rPr>
      </w:pPr>
      <w:r>
        <w:rPr>
          <w:noProof/>
        </w:rPr>
        <w:t>1:45 pm</w:t>
      </w:r>
    </w:p>
    <w:p w14:paraId="28300DAE" w14:textId="77777777" w:rsidR="005A10D9" w:rsidRDefault="005A10D9">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AC 7004</w:t>
      </w:r>
    </w:p>
    <w:p w14:paraId="2728AC58" w14:textId="77777777" w:rsidR="005A10D9" w:rsidRDefault="005A10D9">
      <w:pPr>
        <w:pStyle w:val="TOC2"/>
        <w:tabs>
          <w:tab w:val="right" w:leader="dot" w:pos="2726"/>
        </w:tabs>
        <w:rPr>
          <w:rFonts w:eastAsiaTheme="minorEastAsia" w:cstheme="minorBidi"/>
          <w:smallCaps w:val="0"/>
          <w:noProof/>
          <w:sz w:val="22"/>
          <w:szCs w:val="22"/>
        </w:rPr>
      </w:pPr>
      <w:r>
        <w:rPr>
          <w:noProof/>
        </w:rPr>
        <w:t>3:45 pm</w:t>
      </w:r>
    </w:p>
    <w:p w14:paraId="5E68770C" w14:textId="77777777" w:rsidR="005A10D9" w:rsidRDefault="005A10D9">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AQS Newsletter</w:t>
      </w:r>
    </w:p>
    <w:p w14:paraId="68ABE159" w14:textId="77777777" w:rsidR="005A10D9" w:rsidRDefault="005A10D9">
      <w:pPr>
        <w:pStyle w:val="TOC2"/>
        <w:tabs>
          <w:tab w:val="right" w:leader="dot" w:pos="2726"/>
        </w:tabs>
        <w:rPr>
          <w:rFonts w:eastAsiaTheme="minorEastAsia" w:cstheme="minorBidi"/>
          <w:smallCaps w:val="0"/>
          <w:noProof/>
          <w:sz w:val="22"/>
          <w:szCs w:val="22"/>
        </w:rPr>
      </w:pPr>
      <w:r>
        <w:rPr>
          <w:noProof/>
        </w:rPr>
        <w:t>4:30 pm</w:t>
      </w:r>
    </w:p>
    <w:p w14:paraId="24F0F2F1" w14:textId="77777777" w:rsidR="005A10D9" w:rsidRDefault="005A10D9">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Auditor Conference – Report-out</w:t>
      </w:r>
    </w:p>
    <w:p w14:paraId="4AA4D8B3" w14:textId="77777777" w:rsidR="005A10D9" w:rsidRDefault="005A10D9">
      <w:pPr>
        <w:pStyle w:val="TOC2"/>
        <w:tabs>
          <w:tab w:val="right" w:leader="dot" w:pos="2726"/>
        </w:tabs>
        <w:rPr>
          <w:rFonts w:eastAsiaTheme="minorEastAsia" w:cstheme="minorBidi"/>
          <w:smallCaps w:val="0"/>
          <w:noProof/>
          <w:sz w:val="22"/>
          <w:szCs w:val="22"/>
        </w:rPr>
      </w:pPr>
      <w:r>
        <w:rPr>
          <w:noProof/>
        </w:rPr>
        <w:t>4:45 pm</w:t>
      </w:r>
    </w:p>
    <w:p w14:paraId="311A1A01" w14:textId="77777777" w:rsidR="005A10D9" w:rsidRDefault="005A10D9">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Planning and Operations (P&amp;O) Report Out</w:t>
      </w:r>
    </w:p>
    <w:p w14:paraId="51645D12" w14:textId="77777777" w:rsidR="005A10D9" w:rsidRDefault="005A10D9">
      <w:pPr>
        <w:pStyle w:val="TOC2"/>
        <w:tabs>
          <w:tab w:val="right" w:leader="dot" w:pos="2726"/>
        </w:tabs>
        <w:rPr>
          <w:rFonts w:eastAsiaTheme="minorEastAsia" w:cstheme="minorBidi"/>
          <w:smallCaps w:val="0"/>
          <w:noProof/>
          <w:sz w:val="22"/>
          <w:szCs w:val="22"/>
        </w:rPr>
      </w:pPr>
      <w:r>
        <w:rPr>
          <w:noProof/>
        </w:rPr>
        <w:t>5:00 pm</w:t>
      </w:r>
    </w:p>
    <w:p w14:paraId="12536B09" w14:textId="77777777" w:rsidR="005A10D9" w:rsidRDefault="005A10D9">
      <w:pPr>
        <w:pStyle w:val="TOC3"/>
        <w:tabs>
          <w:tab w:val="right" w:leader="dot" w:pos="2726"/>
        </w:tabs>
        <w:rPr>
          <w:rFonts w:eastAsiaTheme="minorEastAsia" w:cstheme="minorBidi"/>
          <w:i w:val="0"/>
          <w:iCs w:val="0"/>
          <w:noProof/>
          <w:sz w:val="22"/>
          <w:szCs w:val="22"/>
        </w:rPr>
      </w:pPr>
      <w:r>
        <w:rPr>
          <w:noProof/>
        </w:rPr>
        <w:t>ADJOURNMENT</w:t>
      </w:r>
    </w:p>
    <w:p w14:paraId="253DF689" w14:textId="77777777" w:rsidR="005A10D9" w:rsidRDefault="005A10D9">
      <w:pPr>
        <w:pStyle w:val="TOC2"/>
        <w:tabs>
          <w:tab w:val="right" w:leader="dot" w:pos="2726"/>
        </w:tabs>
        <w:rPr>
          <w:rFonts w:eastAsiaTheme="minorEastAsia" w:cstheme="minorBidi"/>
          <w:smallCaps w:val="0"/>
          <w:noProof/>
          <w:sz w:val="22"/>
          <w:szCs w:val="22"/>
        </w:rPr>
      </w:pPr>
      <w:r>
        <w:rPr>
          <w:noProof/>
        </w:rPr>
        <w:t>5:15 pm – 6:00 pm</w:t>
      </w:r>
    </w:p>
    <w:p w14:paraId="5527BD6F" w14:textId="1600575A" w:rsidR="005A10D9" w:rsidRDefault="005A10D9">
      <w:pPr>
        <w:pStyle w:val="TOC3"/>
        <w:tabs>
          <w:tab w:val="right" w:leader="dot" w:pos="2726"/>
        </w:tabs>
        <w:rPr>
          <w:rFonts w:eastAsiaTheme="minorEastAsia" w:cstheme="minorBidi"/>
          <w:i w:val="0"/>
          <w:iCs w:val="0"/>
          <w:noProof/>
          <w:sz w:val="22"/>
          <w:szCs w:val="22"/>
        </w:rPr>
      </w:pPr>
      <w:r w:rsidRPr="00D61265">
        <w:rPr>
          <w:b/>
          <w:noProof/>
        </w:rPr>
        <w:t xml:space="preserve">AQS Liaison Meeting – </w:t>
      </w:r>
      <w:r>
        <w:rPr>
          <w:noProof/>
        </w:rPr>
        <w:t>All Commodity Liaisons and AQS Subscriber Task Group Members.</w:t>
      </w:r>
    </w:p>
    <w:p w14:paraId="709B3917" w14:textId="56828429" w:rsidR="005A10D9" w:rsidRDefault="00FD44FC">
      <w:pPr>
        <w:pStyle w:val="TOC1"/>
        <w:tabs>
          <w:tab w:val="right" w:leader="dot" w:pos="2726"/>
        </w:tabs>
        <w:rPr>
          <w:rFonts w:eastAsiaTheme="minorEastAsia" w:cstheme="minorBidi"/>
          <w:b w:val="0"/>
          <w:bCs w:val="0"/>
          <w:caps w:val="0"/>
          <w:noProof/>
          <w:sz w:val="22"/>
          <w:szCs w:val="22"/>
        </w:rPr>
      </w:pPr>
      <w:r>
        <w:rPr>
          <w:noProof/>
        </w:rPr>
        <w:br w:type="column"/>
      </w:r>
      <w:r w:rsidR="005A10D9">
        <w:rPr>
          <w:noProof/>
        </w:rPr>
        <w:t>Thursday, OCTOBER 27, 2016</w:t>
      </w:r>
    </w:p>
    <w:p w14:paraId="0DEA2B88" w14:textId="77777777" w:rsidR="005A10D9" w:rsidRDefault="005A10D9">
      <w:pPr>
        <w:pStyle w:val="TOC2"/>
        <w:tabs>
          <w:tab w:val="right" w:leader="dot" w:pos="2726"/>
        </w:tabs>
        <w:rPr>
          <w:rFonts w:eastAsiaTheme="minorEastAsia" w:cstheme="minorBidi"/>
          <w:smallCaps w:val="0"/>
          <w:noProof/>
          <w:sz w:val="22"/>
          <w:szCs w:val="22"/>
        </w:rPr>
      </w:pPr>
      <w:r>
        <w:rPr>
          <w:noProof/>
        </w:rPr>
        <w:t>08:00 am</w:t>
      </w:r>
    </w:p>
    <w:p w14:paraId="6B94C3C4" w14:textId="77777777" w:rsidR="005A10D9" w:rsidRDefault="005A10D9">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0851544B" w14:textId="77777777" w:rsidR="005A10D9" w:rsidRDefault="005A10D9">
      <w:pPr>
        <w:pStyle w:val="TOC2"/>
        <w:tabs>
          <w:tab w:val="right" w:leader="dot" w:pos="2726"/>
        </w:tabs>
        <w:rPr>
          <w:rFonts w:eastAsiaTheme="minorEastAsia" w:cstheme="minorBidi"/>
          <w:smallCaps w:val="0"/>
          <w:noProof/>
          <w:sz w:val="22"/>
          <w:szCs w:val="22"/>
        </w:rPr>
      </w:pPr>
      <w:r>
        <w:rPr>
          <w:noProof/>
        </w:rPr>
        <w:t>08:15 am</w:t>
      </w:r>
    </w:p>
    <w:p w14:paraId="331B79BE" w14:textId="77777777" w:rsidR="005A10D9" w:rsidRDefault="005A10D9">
      <w:pPr>
        <w:pStyle w:val="TOC4"/>
        <w:rPr>
          <w:rFonts w:eastAsiaTheme="minorEastAsia" w:cstheme="minorBidi"/>
          <w:noProof/>
          <w:sz w:val="22"/>
          <w:szCs w:val="22"/>
        </w:rPr>
      </w:pPr>
      <w:r>
        <w:rPr>
          <w:noProof/>
        </w:rPr>
        <w:t>11.0 AQS Liaison Meeting Report Out</w:t>
      </w:r>
    </w:p>
    <w:p w14:paraId="401A4637" w14:textId="77777777" w:rsidR="005A10D9" w:rsidRDefault="005A10D9">
      <w:pPr>
        <w:pStyle w:val="TOC2"/>
        <w:tabs>
          <w:tab w:val="right" w:leader="dot" w:pos="2726"/>
        </w:tabs>
        <w:rPr>
          <w:rFonts w:eastAsiaTheme="minorEastAsia" w:cstheme="minorBidi"/>
          <w:smallCaps w:val="0"/>
          <w:noProof/>
          <w:sz w:val="22"/>
          <w:szCs w:val="22"/>
        </w:rPr>
      </w:pPr>
      <w:r>
        <w:rPr>
          <w:noProof/>
        </w:rPr>
        <w:t>09:45 am</w:t>
      </w:r>
    </w:p>
    <w:p w14:paraId="4B047DCD" w14:textId="77777777" w:rsidR="005A10D9" w:rsidRDefault="005A10D9">
      <w:pPr>
        <w:pStyle w:val="TOC4"/>
        <w:rPr>
          <w:rFonts w:eastAsiaTheme="minorEastAsia" w:cstheme="minorBidi"/>
          <w:noProof/>
          <w:sz w:val="22"/>
          <w:szCs w:val="22"/>
        </w:rPr>
      </w:pPr>
      <w:r>
        <w:rPr>
          <w:noProof/>
        </w:rPr>
        <w:t>12.0 Guidance for QMS issues on advisories</w:t>
      </w:r>
    </w:p>
    <w:p w14:paraId="065B08CD" w14:textId="77777777" w:rsidR="005A10D9" w:rsidRDefault="005A10D9">
      <w:pPr>
        <w:pStyle w:val="TOC2"/>
        <w:tabs>
          <w:tab w:val="right" w:leader="dot" w:pos="2726"/>
        </w:tabs>
        <w:rPr>
          <w:rFonts w:eastAsiaTheme="minorEastAsia" w:cstheme="minorBidi"/>
          <w:smallCaps w:val="0"/>
          <w:noProof/>
          <w:sz w:val="22"/>
          <w:szCs w:val="22"/>
        </w:rPr>
      </w:pPr>
      <w:r>
        <w:rPr>
          <w:noProof/>
        </w:rPr>
        <w:t>10:15 am</w:t>
      </w:r>
    </w:p>
    <w:p w14:paraId="6D6D6674" w14:textId="77777777" w:rsidR="005A10D9" w:rsidRDefault="005A10D9">
      <w:pPr>
        <w:pStyle w:val="TOC4"/>
        <w:rPr>
          <w:rFonts w:eastAsiaTheme="minorEastAsia" w:cstheme="minorBidi"/>
          <w:noProof/>
          <w:sz w:val="22"/>
          <w:szCs w:val="22"/>
        </w:rPr>
      </w:pPr>
      <w:r>
        <w:rPr>
          <w:noProof/>
        </w:rPr>
        <w:t>13.0 Implementation timeline (9100 &amp; 7004)</w:t>
      </w:r>
    </w:p>
    <w:p w14:paraId="19006302" w14:textId="77777777" w:rsidR="005A10D9" w:rsidRDefault="005A10D9">
      <w:pPr>
        <w:pStyle w:val="TOC2"/>
        <w:tabs>
          <w:tab w:val="right" w:leader="dot" w:pos="2726"/>
        </w:tabs>
        <w:rPr>
          <w:rFonts w:eastAsiaTheme="minorEastAsia" w:cstheme="minorBidi"/>
          <w:smallCaps w:val="0"/>
          <w:noProof/>
          <w:sz w:val="22"/>
          <w:szCs w:val="22"/>
        </w:rPr>
      </w:pPr>
      <w:r>
        <w:rPr>
          <w:noProof/>
        </w:rPr>
        <w:t>10:45 am</w:t>
      </w:r>
    </w:p>
    <w:p w14:paraId="3EE308BC" w14:textId="77777777" w:rsidR="005A10D9" w:rsidRDefault="005A10D9">
      <w:pPr>
        <w:pStyle w:val="TOC4"/>
        <w:rPr>
          <w:rFonts w:eastAsiaTheme="minorEastAsia" w:cstheme="minorBidi"/>
          <w:noProof/>
          <w:sz w:val="22"/>
          <w:szCs w:val="22"/>
        </w:rPr>
      </w:pPr>
      <w:r>
        <w:rPr>
          <w:noProof/>
        </w:rPr>
        <w:t>14.0 Review OP 1117 Auditor Training</w:t>
      </w:r>
    </w:p>
    <w:p w14:paraId="26D2F94D" w14:textId="77777777" w:rsidR="005A10D9" w:rsidRDefault="005A10D9">
      <w:pPr>
        <w:pStyle w:val="TOC2"/>
        <w:tabs>
          <w:tab w:val="right" w:leader="dot" w:pos="2726"/>
        </w:tabs>
        <w:rPr>
          <w:rFonts w:eastAsiaTheme="minorEastAsia" w:cstheme="minorBidi"/>
          <w:smallCaps w:val="0"/>
          <w:noProof/>
          <w:sz w:val="22"/>
          <w:szCs w:val="22"/>
        </w:rPr>
      </w:pPr>
      <w:r>
        <w:rPr>
          <w:noProof/>
        </w:rPr>
        <w:t>12:00 pm – 1:00 pm</w:t>
      </w:r>
    </w:p>
    <w:p w14:paraId="06B2D31F" w14:textId="77777777" w:rsidR="005A10D9" w:rsidRDefault="005A10D9">
      <w:pPr>
        <w:pStyle w:val="TOC3"/>
        <w:tabs>
          <w:tab w:val="right" w:leader="dot" w:pos="2726"/>
        </w:tabs>
        <w:rPr>
          <w:rFonts w:eastAsiaTheme="minorEastAsia" w:cstheme="minorBidi"/>
          <w:i w:val="0"/>
          <w:iCs w:val="0"/>
          <w:noProof/>
          <w:sz w:val="22"/>
          <w:szCs w:val="22"/>
        </w:rPr>
      </w:pPr>
      <w:r>
        <w:rPr>
          <w:noProof/>
        </w:rPr>
        <w:t>Lunch Break</w:t>
      </w:r>
    </w:p>
    <w:p w14:paraId="1559FF11" w14:textId="77777777" w:rsidR="005A10D9" w:rsidRDefault="005A10D9">
      <w:pPr>
        <w:pStyle w:val="TOC2"/>
        <w:tabs>
          <w:tab w:val="right" w:leader="dot" w:pos="2726"/>
        </w:tabs>
        <w:rPr>
          <w:rFonts w:eastAsiaTheme="minorEastAsia" w:cstheme="minorBidi"/>
          <w:smallCaps w:val="0"/>
          <w:noProof/>
          <w:sz w:val="22"/>
          <w:szCs w:val="22"/>
        </w:rPr>
      </w:pPr>
      <w:r>
        <w:rPr>
          <w:noProof/>
        </w:rPr>
        <w:t>1:00 pm</w:t>
      </w:r>
    </w:p>
    <w:p w14:paraId="389AE87F" w14:textId="77777777" w:rsidR="005A10D9" w:rsidRDefault="005A10D9">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AC 7004 (continued)</w:t>
      </w:r>
    </w:p>
    <w:p w14:paraId="7D5A28D1" w14:textId="77777777" w:rsidR="005A10D9" w:rsidRDefault="005A10D9">
      <w:pPr>
        <w:pStyle w:val="TOC2"/>
        <w:tabs>
          <w:tab w:val="right" w:leader="dot" w:pos="2726"/>
        </w:tabs>
        <w:rPr>
          <w:rFonts w:eastAsiaTheme="minorEastAsia" w:cstheme="minorBidi"/>
          <w:smallCaps w:val="0"/>
          <w:noProof/>
          <w:sz w:val="22"/>
          <w:szCs w:val="22"/>
        </w:rPr>
      </w:pPr>
      <w:r>
        <w:rPr>
          <w:noProof/>
        </w:rPr>
        <w:t>2:00 pm</w:t>
      </w:r>
    </w:p>
    <w:p w14:paraId="06DCD051" w14:textId="77777777" w:rsidR="005A10D9" w:rsidRDefault="005A10D9">
      <w:pPr>
        <w:pStyle w:val="TOC4"/>
        <w:rPr>
          <w:rFonts w:eastAsiaTheme="minorEastAsia" w:cstheme="minorBidi"/>
          <w:noProof/>
          <w:sz w:val="22"/>
          <w:szCs w:val="22"/>
        </w:rPr>
      </w:pPr>
      <w:r>
        <w:rPr>
          <w:noProof/>
        </w:rPr>
        <w:t>15.0 New Business</w:t>
      </w:r>
    </w:p>
    <w:p w14:paraId="6030669A" w14:textId="77777777" w:rsidR="005A10D9" w:rsidRDefault="005A10D9">
      <w:pPr>
        <w:pStyle w:val="TOC2"/>
        <w:tabs>
          <w:tab w:val="right" w:leader="dot" w:pos="2726"/>
        </w:tabs>
        <w:rPr>
          <w:rFonts w:eastAsiaTheme="minorEastAsia" w:cstheme="minorBidi"/>
          <w:smallCaps w:val="0"/>
          <w:noProof/>
          <w:sz w:val="22"/>
          <w:szCs w:val="22"/>
        </w:rPr>
      </w:pPr>
      <w:r>
        <w:rPr>
          <w:noProof/>
        </w:rPr>
        <w:t>2:30 pm</w:t>
      </w:r>
    </w:p>
    <w:p w14:paraId="3BDCFE1C" w14:textId="77777777" w:rsidR="005A10D9" w:rsidRDefault="005A10D9">
      <w:pPr>
        <w:pStyle w:val="TOC4"/>
        <w:rPr>
          <w:rFonts w:eastAsiaTheme="minorEastAsia" w:cstheme="minorBidi"/>
          <w:noProof/>
          <w:sz w:val="22"/>
          <w:szCs w:val="22"/>
        </w:rPr>
      </w:pPr>
      <w:r>
        <w:rPr>
          <w:noProof/>
        </w:rPr>
        <w:t>16.0 Review of Action Items and New Agenda Items</w:t>
      </w:r>
    </w:p>
    <w:p w14:paraId="280D3BAF" w14:textId="77777777" w:rsidR="005A10D9" w:rsidRDefault="005A10D9">
      <w:pPr>
        <w:pStyle w:val="TOC2"/>
        <w:tabs>
          <w:tab w:val="right" w:leader="dot" w:pos="2726"/>
        </w:tabs>
        <w:rPr>
          <w:rFonts w:eastAsiaTheme="minorEastAsia" w:cstheme="minorBidi"/>
          <w:smallCaps w:val="0"/>
          <w:noProof/>
          <w:sz w:val="22"/>
          <w:szCs w:val="22"/>
        </w:rPr>
      </w:pPr>
      <w:r>
        <w:rPr>
          <w:noProof/>
        </w:rPr>
        <w:t>2:45 pm</w:t>
      </w:r>
    </w:p>
    <w:p w14:paraId="1EB7754E" w14:textId="77777777" w:rsidR="005A10D9" w:rsidRDefault="005A10D9">
      <w:pPr>
        <w:pStyle w:val="TOC3"/>
        <w:tabs>
          <w:tab w:val="right" w:leader="dot" w:pos="2726"/>
        </w:tabs>
        <w:rPr>
          <w:rFonts w:eastAsiaTheme="minorEastAsia" w:cstheme="minorBidi"/>
          <w:i w:val="0"/>
          <w:iCs w:val="0"/>
          <w:noProof/>
          <w:sz w:val="22"/>
          <w:szCs w:val="22"/>
        </w:rPr>
      </w:pPr>
      <w:r>
        <w:rPr>
          <w:noProof/>
        </w:rPr>
        <w:t>ADJOURNMENT of open session</w:t>
      </w:r>
    </w:p>
    <w:p w14:paraId="7F1BE4CF" w14:textId="77777777" w:rsidR="005A10D9" w:rsidRDefault="005A10D9">
      <w:pPr>
        <w:pStyle w:val="TOC2"/>
        <w:tabs>
          <w:tab w:val="right" w:leader="dot" w:pos="2726"/>
        </w:tabs>
        <w:rPr>
          <w:rFonts w:eastAsiaTheme="minorEastAsia" w:cstheme="minorBidi"/>
          <w:smallCaps w:val="0"/>
          <w:noProof/>
          <w:sz w:val="22"/>
          <w:szCs w:val="22"/>
        </w:rPr>
      </w:pPr>
      <w:r>
        <w:rPr>
          <w:noProof/>
        </w:rPr>
        <w:t>3:00 pm</w:t>
      </w:r>
    </w:p>
    <w:p w14:paraId="6C25D13B" w14:textId="77777777" w:rsidR="005A10D9" w:rsidRDefault="005A10D9">
      <w:pPr>
        <w:pStyle w:val="TOC4"/>
        <w:tabs>
          <w:tab w:val="left" w:pos="864"/>
        </w:tabs>
        <w:rPr>
          <w:rFonts w:eastAsiaTheme="minorEastAsia" w:cstheme="minorBidi"/>
          <w:noProof/>
          <w:sz w:val="22"/>
          <w:szCs w:val="22"/>
        </w:rPr>
      </w:pPr>
      <w:r w:rsidRPr="00D61265">
        <w:rPr>
          <w:caps/>
          <w:noProof/>
        </w:rPr>
        <w:t>1.0</w:t>
      </w:r>
      <w:r>
        <w:rPr>
          <w:rFonts w:eastAsiaTheme="minorEastAsia" w:cstheme="minorBidi"/>
          <w:noProof/>
          <w:sz w:val="22"/>
          <w:szCs w:val="22"/>
        </w:rPr>
        <w:tab/>
      </w:r>
      <w:r w:rsidRPr="00D61265">
        <w:rPr>
          <w:caps/>
          <w:noProof/>
        </w:rPr>
        <w:t>OPENING COMMENTS</w:t>
      </w:r>
    </w:p>
    <w:p w14:paraId="01D8C457" w14:textId="77777777" w:rsidR="005A10D9" w:rsidRDefault="005A10D9">
      <w:pPr>
        <w:pStyle w:val="TOC2"/>
        <w:tabs>
          <w:tab w:val="right" w:leader="dot" w:pos="2726"/>
        </w:tabs>
        <w:rPr>
          <w:rFonts w:eastAsiaTheme="minorEastAsia" w:cstheme="minorBidi"/>
          <w:smallCaps w:val="0"/>
          <w:noProof/>
          <w:sz w:val="22"/>
          <w:szCs w:val="22"/>
        </w:rPr>
      </w:pPr>
      <w:r>
        <w:rPr>
          <w:noProof/>
        </w:rPr>
        <w:t>3:05 pm</w:t>
      </w:r>
    </w:p>
    <w:p w14:paraId="73F0F37A" w14:textId="77777777" w:rsidR="005A10D9" w:rsidRDefault="005A10D9">
      <w:pPr>
        <w:pStyle w:val="TOC4"/>
        <w:rPr>
          <w:rFonts w:eastAsiaTheme="minorEastAsia" w:cstheme="minorBidi"/>
          <w:noProof/>
          <w:sz w:val="22"/>
          <w:szCs w:val="22"/>
        </w:rPr>
      </w:pPr>
      <w:r w:rsidRPr="00D61265">
        <w:rPr>
          <w:caps/>
          <w:noProof/>
        </w:rPr>
        <w:t>17.0 AUDIT / AUDITOR REVIEW</w:t>
      </w:r>
    </w:p>
    <w:p w14:paraId="7DB98029" w14:textId="77777777" w:rsidR="005A10D9" w:rsidRDefault="005A10D9">
      <w:pPr>
        <w:pStyle w:val="TOC2"/>
        <w:tabs>
          <w:tab w:val="right" w:leader="dot" w:pos="2726"/>
        </w:tabs>
        <w:rPr>
          <w:rFonts w:eastAsiaTheme="minorEastAsia" w:cstheme="minorBidi"/>
          <w:smallCaps w:val="0"/>
          <w:noProof/>
          <w:sz w:val="22"/>
          <w:szCs w:val="22"/>
        </w:rPr>
      </w:pPr>
      <w:r>
        <w:rPr>
          <w:noProof/>
        </w:rPr>
        <w:t>3:45 pm</w:t>
      </w:r>
    </w:p>
    <w:p w14:paraId="5076AAF1" w14:textId="77777777" w:rsidR="005A10D9" w:rsidRDefault="005A10D9">
      <w:pPr>
        <w:pStyle w:val="TOC4"/>
        <w:rPr>
          <w:rFonts w:eastAsiaTheme="minorEastAsia" w:cstheme="minorBidi"/>
          <w:noProof/>
          <w:sz w:val="22"/>
          <w:szCs w:val="22"/>
        </w:rPr>
      </w:pPr>
      <w:r w:rsidRPr="00D61265">
        <w:rPr>
          <w:caps/>
          <w:noProof/>
        </w:rPr>
        <w:t>18.0 OP 1117 AUDITOR CONSISTENCY</w:t>
      </w:r>
    </w:p>
    <w:p w14:paraId="22386339" w14:textId="77777777" w:rsidR="005A10D9" w:rsidRDefault="005A10D9">
      <w:pPr>
        <w:pStyle w:val="TOC2"/>
        <w:tabs>
          <w:tab w:val="right" w:leader="dot" w:pos="2726"/>
        </w:tabs>
        <w:rPr>
          <w:rFonts w:eastAsiaTheme="minorEastAsia" w:cstheme="minorBidi"/>
          <w:smallCaps w:val="0"/>
          <w:noProof/>
          <w:sz w:val="22"/>
          <w:szCs w:val="22"/>
        </w:rPr>
      </w:pPr>
      <w:r>
        <w:rPr>
          <w:noProof/>
        </w:rPr>
        <w:t>4:15 pm</w:t>
      </w:r>
    </w:p>
    <w:p w14:paraId="684346A4" w14:textId="77777777" w:rsidR="005A10D9" w:rsidRDefault="005A10D9">
      <w:pPr>
        <w:pStyle w:val="TOC4"/>
        <w:rPr>
          <w:rFonts w:eastAsiaTheme="minorEastAsia" w:cstheme="minorBidi"/>
          <w:noProof/>
          <w:sz w:val="22"/>
          <w:szCs w:val="22"/>
        </w:rPr>
      </w:pPr>
      <w:r w:rsidRPr="00D61265">
        <w:rPr>
          <w:caps/>
          <w:noProof/>
        </w:rPr>
        <w:t>19.0 NEW BUSINESS</w:t>
      </w:r>
    </w:p>
    <w:p w14:paraId="6B3BFCE9" w14:textId="77777777" w:rsidR="005A10D9" w:rsidRDefault="005A10D9">
      <w:pPr>
        <w:pStyle w:val="TOC2"/>
        <w:tabs>
          <w:tab w:val="right" w:leader="dot" w:pos="2726"/>
        </w:tabs>
        <w:rPr>
          <w:rFonts w:eastAsiaTheme="minorEastAsia" w:cstheme="minorBidi"/>
          <w:smallCaps w:val="0"/>
          <w:noProof/>
          <w:sz w:val="22"/>
          <w:szCs w:val="22"/>
        </w:rPr>
      </w:pPr>
      <w:r>
        <w:rPr>
          <w:noProof/>
        </w:rPr>
        <w:t>5:00 pm</w:t>
      </w:r>
    </w:p>
    <w:p w14:paraId="776267C9" w14:textId="77777777" w:rsidR="005A10D9" w:rsidRDefault="005A10D9">
      <w:pPr>
        <w:pStyle w:val="TOC3"/>
        <w:tabs>
          <w:tab w:val="right" w:leader="dot" w:pos="2726"/>
        </w:tabs>
        <w:rPr>
          <w:rFonts w:eastAsiaTheme="minorEastAsia" w:cstheme="minorBidi"/>
          <w:i w:val="0"/>
          <w:iCs w:val="0"/>
          <w:noProof/>
          <w:sz w:val="22"/>
          <w:szCs w:val="22"/>
        </w:rPr>
      </w:pPr>
      <w:r>
        <w:rPr>
          <w:noProof/>
        </w:rPr>
        <w:t>ADJOURNMENT</w:t>
      </w:r>
    </w:p>
    <w:p w14:paraId="72E25655" w14:textId="6F4E9C42" w:rsidR="0000340C" w:rsidRDefault="00B638AC">
      <w:pPr>
        <w:rPr>
          <w:b/>
        </w:rPr>
      </w:pPr>
      <w:r>
        <w:rPr>
          <w:rFonts w:asciiTheme="minorHAnsi" w:hAnsiTheme="minorHAnsi"/>
          <w:b/>
          <w:bCs/>
          <w:caps/>
          <w:sz w:val="20"/>
          <w:szCs w:val="20"/>
        </w:rPr>
        <w:fldChar w:fldCharType="end"/>
      </w:r>
    </w:p>
    <w:p w14:paraId="72E25656" w14:textId="77777777" w:rsidR="0053006E" w:rsidRDefault="0053006E">
      <w:pPr>
        <w:rPr>
          <w:b/>
        </w:rPr>
        <w:sectPr w:rsidR="0053006E" w:rsidSect="00FD44FC">
          <w:headerReference w:type="default" r:id="rId12"/>
          <w:pgSz w:w="15840" w:h="12240" w:orient="landscape" w:code="1"/>
          <w:pgMar w:top="432" w:right="1152" w:bottom="288" w:left="432" w:header="288" w:footer="720" w:gutter="0"/>
          <w:cols w:num="3" w:sep="1" w:space="144"/>
          <w:docGrid w:linePitch="360"/>
        </w:sectPr>
      </w:pPr>
    </w:p>
    <w:p w14:paraId="72E25692" w14:textId="70202B48" w:rsidR="005B2019" w:rsidRDefault="005B2019" w:rsidP="005807B9">
      <w:pPr>
        <w:pStyle w:val="Session"/>
      </w:pPr>
    </w:p>
    <w:p w14:paraId="1E125AA0" w14:textId="3D0757E5" w:rsidR="002A7A66" w:rsidRDefault="00B638AC" w:rsidP="0000340C">
      <w:pPr>
        <w:pStyle w:val="MeetingDate"/>
        <w:rPr>
          <w:i/>
          <w:sz w:val="16"/>
          <w:szCs w:val="16"/>
        </w:rPr>
      </w:pPr>
      <w:bookmarkStart w:id="2" w:name="_Toc324792992"/>
      <w:bookmarkStart w:id="3" w:name="_Toc324793189"/>
      <w:bookmarkStart w:id="4" w:name="_Toc324793319"/>
      <w:bookmarkStart w:id="5" w:name="_Toc324793677"/>
      <w:bookmarkStart w:id="6" w:name="_Toc324793875"/>
      <w:bookmarkStart w:id="7" w:name="_Toc324794468"/>
      <w:bookmarkStart w:id="8" w:name="_Toc324794621"/>
      <w:bookmarkStart w:id="9" w:name="_Toc324794774"/>
      <w:bookmarkStart w:id="10" w:name="_Toc324794883"/>
      <w:bookmarkStart w:id="11" w:name="_Toc324795002"/>
      <w:bookmarkStart w:id="12" w:name="_Toc324795108"/>
      <w:bookmarkStart w:id="13" w:name="_Toc327476298"/>
      <w:bookmarkStart w:id="14" w:name="_Toc328507019"/>
      <w:bookmarkStart w:id="15" w:name="_Toc328685406"/>
      <w:bookmarkStart w:id="16" w:name="_Toc328685985"/>
      <w:bookmarkStart w:id="17" w:name="_Toc336240772"/>
      <w:bookmarkStart w:id="18" w:name="_Toc336252661"/>
      <w:bookmarkStart w:id="19" w:name="_Toc336252815"/>
      <w:bookmarkStart w:id="20" w:name="_Toc336253269"/>
      <w:bookmarkStart w:id="21" w:name="_Toc336331391"/>
      <w:bookmarkStart w:id="22" w:name="_Toc337538715"/>
      <w:bookmarkStart w:id="23" w:name="_Toc337546862"/>
      <w:bookmarkStart w:id="24" w:name="_Toc339610174"/>
      <w:bookmarkStart w:id="25" w:name="_Toc346614332"/>
      <w:bookmarkStart w:id="26" w:name="_Toc347686138"/>
      <w:bookmarkStart w:id="27" w:name="_Toc347750039"/>
      <w:bookmarkStart w:id="28" w:name="_Toc347750205"/>
      <w:bookmarkStart w:id="29" w:name="_Toc347760147"/>
      <w:bookmarkStart w:id="30" w:name="_Toc349315818"/>
      <w:bookmarkStart w:id="31" w:name="_Toc349319474"/>
      <w:bookmarkStart w:id="32" w:name="_Toc349319689"/>
      <w:bookmarkStart w:id="33" w:name="_Toc350496726"/>
      <w:bookmarkStart w:id="34" w:name="_Toc350937797"/>
      <w:bookmarkStart w:id="35" w:name="_Toc350939597"/>
      <w:bookmarkStart w:id="36" w:name="_Toc350939674"/>
      <w:bookmarkStart w:id="37" w:name="_Toc350939755"/>
      <w:bookmarkStart w:id="38" w:name="_Toc350939853"/>
      <w:bookmarkStart w:id="39" w:name="_Toc350939968"/>
      <w:bookmarkStart w:id="40" w:name="_Toc350940191"/>
      <w:bookmarkStart w:id="41" w:name="_Toc350940767"/>
      <w:bookmarkStart w:id="42" w:name="_Toc350940910"/>
      <w:bookmarkStart w:id="43" w:name="_Toc350941257"/>
      <w:bookmarkStart w:id="44" w:name="_Toc350941385"/>
      <w:bookmarkStart w:id="45" w:name="_Toc350942148"/>
      <w:bookmarkStart w:id="46" w:name="_Toc358702257"/>
      <w:bookmarkStart w:id="47" w:name="_Toc358702720"/>
      <w:bookmarkStart w:id="48" w:name="_Toc358702824"/>
      <w:bookmarkStart w:id="49" w:name="_Toc360168646"/>
      <w:bookmarkStart w:id="50" w:name="_Toc360169357"/>
      <w:bookmarkStart w:id="51" w:name="_Toc360170430"/>
      <w:bookmarkStart w:id="52" w:name="_Toc360193982"/>
      <w:bookmarkStart w:id="53" w:name="_Toc360194097"/>
      <w:bookmarkStart w:id="54" w:name="_Toc368986531"/>
      <w:bookmarkStart w:id="55" w:name="_Toc380153372"/>
      <w:bookmarkStart w:id="56" w:name="_Toc381686866"/>
      <w:bookmarkStart w:id="57" w:name="_Toc381691484"/>
      <w:bookmarkStart w:id="58" w:name="_Toc390421226"/>
      <w:bookmarkStart w:id="59" w:name="_Toc390425501"/>
      <w:bookmarkStart w:id="60" w:name="_Toc390432896"/>
      <w:bookmarkStart w:id="61" w:name="_Toc390433002"/>
      <w:bookmarkStart w:id="62" w:name="_Toc390433105"/>
      <w:bookmarkStart w:id="63" w:name="_Toc390433310"/>
      <w:bookmarkStart w:id="64" w:name="_Toc390433413"/>
      <w:bookmarkStart w:id="65" w:name="_Toc390433515"/>
      <w:bookmarkStart w:id="66" w:name="_Toc401912061"/>
      <w:bookmarkStart w:id="67" w:name="_Toc403025752"/>
      <w:bookmarkStart w:id="68" w:name="_Toc413649168"/>
      <w:bookmarkStart w:id="69" w:name="_Toc423514962"/>
      <w:bookmarkStart w:id="70" w:name="_Toc423515072"/>
      <w:bookmarkStart w:id="71" w:name="_Toc423952605"/>
      <w:bookmarkStart w:id="72" w:name="_Toc455145393"/>
      <w:bookmarkStart w:id="73" w:name="_Toc455148412"/>
      <w:bookmarkStart w:id="74" w:name="_Toc455150062"/>
      <w:bookmarkStart w:id="75" w:name="_Toc381686447"/>
      <w:r>
        <w:t>Tuesday</w:t>
      </w:r>
      <w:r w:rsidR="007068D6" w:rsidRPr="00906B8F">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E73D76">
        <w:t>OCTOBER</w:t>
      </w:r>
      <w:r w:rsidR="008E0014">
        <w:t xml:space="preserve"> </w:t>
      </w:r>
      <w:r w:rsidR="00444B5C">
        <w:t>2</w:t>
      </w:r>
      <w:r w:rsidR="005F0BBB">
        <w:t>5</w:t>
      </w:r>
      <w:r w:rsidR="008E0014">
        <w:t xml:space="preserve">,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8E0014">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5F0BBB">
        <w:t>6</w:t>
      </w:r>
      <w:bookmarkEnd w:id="66"/>
      <w:bookmarkEnd w:id="67"/>
      <w:bookmarkEnd w:id="68"/>
      <w:bookmarkEnd w:id="69"/>
      <w:bookmarkEnd w:id="70"/>
      <w:bookmarkEnd w:id="71"/>
      <w:bookmarkEnd w:id="72"/>
      <w:bookmarkEnd w:id="73"/>
      <w:bookmarkEnd w:id="74"/>
    </w:p>
    <w:p w14:paraId="72E25693" w14:textId="412B6811" w:rsidR="007068D6" w:rsidRPr="00906B8F" w:rsidRDefault="00AB22A8" w:rsidP="002A7A66">
      <w:pPr>
        <w:pStyle w:val="QuorumCallout"/>
      </w:pPr>
      <w:r w:rsidRPr="00AB22A8">
        <w:t>(quorum must be verbally established DAILY at the beginning of each meeting)</w:t>
      </w:r>
      <w:bookmarkEnd w:id="75"/>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8" w14:textId="77777777" w:rsidTr="00FE53E4">
        <w:trPr>
          <w:cantSplit/>
        </w:trPr>
        <w:tc>
          <w:tcPr>
            <w:tcW w:w="1710" w:type="dxa"/>
            <w:shd w:val="clear" w:color="auto" w:fill="FFC000"/>
          </w:tcPr>
          <w:p w14:paraId="72E25694" w14:textId="2792CF51" w:rsidR="00FE53E4" w:rsidRPr="00F64F79" w:rsidRDefault="00E73D76" w:rsidP="00E73D76">
            <w:pPr>
              <w:pStyle w:val="Time"/>
            </w:pPr>
            <w:bookmarkStart w:id="76" w:name="_Toc324792529"/>
            <w:bookmarkStart w:id="77" w:name="_Toc324792993"/>
            <w:bookmarkStart w:id="78" w:name="_Toc324793190"/>
            <w:bookmarkStart w:id="79" w:name="_Toc324793320"/>
            <w:bookmarkStart w:id="80" w:name="_Toc324793678"/>
            <w:bookmarkStart w:id="81" w:name="_Toc324793876"/>
            <w:bookmarkStart w:id="82" w:name="_Toc324794469"/>
            <w:bookmarkStart w:id="83" w:name="_Toc324794622"/>
            <w:bookmarkStart w:id="84" w:name="_Toc324794775"/>
            <w:bookmarkStart w:id="85" w:name="_Toc324794884"/>
            <w:bookmarkStart w:id="86" w:name="_Toc324795003"/>
            <w:bookmarkStart w:id="87" w:name="_Toc324795109"/>
            <w:bookmarkStart w:id="88" w:name="_Toc327476299"/>
            <w:bookmarkStart w:id="89" w:name="_Toc328507020"/>
            <w:bookmarkStart w:id="90" w:name="_Toc328685407"/>
            <w:bookmarkStart w:id="91" w:name="_Toc328685986"/>
            <w:bookmarkStart w:id="92" w:name="_Toc336240773"/>
            <w:bookmarkStart w:id="93" w:name="_Toc336252662"/>
            <w:bookmarkStart w:id="94" w:name="_Toc336252816"/>
            <w:bookmarkStart w:id="95" w:name="_Toc336253270"/>
            <w:bookmarkStart w:id="96" w:name="_Toc336331392"/>
            <w:bookmarkStart w:id="97" w:name="_Toc337538716"/>
            <w:bookmarkStart w:id="98" w:name="_Toc337546863"/>
            <w:bookmarkStart w:id="99" w:name="_Toc339610175"/>
            <w:bookmarkStart w:id="100" w:name="_Toc346614333"/>
            <w:bookmarkStart w:id="101" w:name="_Toc347686139"/>
            <w:bookmarkStart w:id="102" w:name="_Toc347750040"/>
            <w:bookmarkStart w:id="103" w:name="_Toc347750206"/>
            <w:bookmarkStart w:id="104" w:name="_Toc347760148"/>
            <w:bookmarkStart w:id="105" w:name="_Toc349315819"/>
            <w:bookmarkStart w:id="106" w:name="_Toc349319475"/>
            <w:bookmarkStart w:id="107" w:name="_Toc349319690"/>
            <w:bookmarkStart w:id="108" w:name="_Toc350496727"/>
            <w:bookmarkStart w:id="109" w:name="_Toc350937798"/>
            <w:bookmarkStart w:id="110" w:name="_Toc350939598"/>
            <w:bookmarkStart w:id="111" w:name="_Toc350939675"/>
            <w:bookmarkStart w:id="112" w:name="_Toc350939756"/>
            <w:bookmarkStart w:id="113" w:name="_Toc350939854"/>
            <w:bookmarkStart w:id="114" w:name="_Toc350939969"/>
            <w:bookmarkStart w:id="115" w:name="_Toc350940192"/>
            <w:bookmarkStart w:id="116" w:name="_Toc350940768"/>
            <w:bookmarkStart w:id="117" w:name="_Toc350940911"/>
            <w:bookmarkStart w:id="118" w:name="_Toc350941258"/>
            <w:bookmarkStart w:id="119" w:name="_Toc350941386"/>
            <w:bookmarkStart w:id="120" w:name="_Toc350942149"/>
            <w:bookmarkStart w:id="121" w:name="_Toc358702258"/>
            <w:bookmarkStart w:id="122" w:name="_Toc358702721"/>
            <w:bookmarkStart w:id="123" w:name="_Toc358702825"/>
            <w:bookmarkStart w:id="124" w:name="_Toc360168647"/>
            <w:bookmarkStart w:id="125" w:name="_Toc360169358"/>
            <w:bookmarkStart w:id="126" w:name="_Toc360170431"/>
            <w:bookmarkStart w:id="127" w:name="_Toc360193983"/>
            <w:bookmarkStart w:id="128" w:name="_Toc360194098"/>
            <w:bookmarkStart w:id="129" w:name="_Toc368986532"/>
            <w:bookmarkStart w:id="130" w:name="_Toc380153373"/>
            <w:bookmarkStart w:id="131" w:name="_Toc381686448"/>
            <w:bookmarkStart w:id="132" w:name="_Toc381686867"/>
            <w:bookmarkStart w:id="133" w:name="_Toc381691485"/>
            <w:bookmarkStart w:id="134" w:name="_Toc390421227"/>
            <w:bookmarkStart w:id="135" w:name="_Toc390425502"/>
            <w:bookmarkStart w:id="136" w:name="_Toc390432897"/>
            <w:bookmarkStart w:id="137" w:name="_Toc390433003"/>
            <w:bookmarkStart w:id="138" w:name="_Toc390433106"/>
            <w:bookmarkStart w:id="139" w:name="_Toc390433311"/>
            <w:bookmarkStart w:id="140" w:name="_Toc390433414"/>
            <w:bookmarkStart w:id="141" w:name="_Toc390433516"/>
            <w:bookmarkStart w:id="142" w:name="_Toc401912062"/>
            <w:bookmarkStart w:id="143" w:name="_Toc403025753"/>
            <w:bookmarkStart w:id="144" w:name="_Toc413649169"/>
            <w:bookmarkStart w:id="145" w:name="_Toc423514963"/>
            <w:bookmarkStart w:id="146" w:name="_Toc423515073"/>
            <w:bookmarkStart w:id="147" w:name="_Toc423952606"/>
            <w:bookmarkStart w:id="148" w:name="_Toc455145394"/>
            <w:bookmarkStart w:id="149" w:name="_Toc455148413"/>
            <w:bookmarkStart w:id="150" w:name="_Toc455150063"/>
            <w:r>
              <w:t>7</w:t>
            </w:r>
            <w:r w:rsidR="00FE53E4" w:rsidRPr="00F64F79">
              <w:t xml:space="preserve">:00 am – </w:t>
            </w:r>
            <w:r>
              <w:t>8</w:t>
            </w:r>
            <w:r w:rsidR="00FE53E4" w:rsidRPr="00F64F79">
              <w:t>:00 am</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151" w:name="_Toc324794470"/>
            <w:bookmarkStart w:id="152" w:name="_Toc324794623"/>
            <w:bookmarkStart w:id="153" w:name="_Toc324794776"/>
            <w:bookmarkStart w:id="154" w:name="_Toc324794885"/>
            <w:bookmarkStart w:id="155" w:name="_Toc324795004"/>
            <w:bookmarkStart w:id="156" w:name="_Toc324795110"/>
            <w:bookmarkStart w:id="157" w:name="_Toc327476300"/>
            <w:bookmarkStart w:id="158" w:name="_Toc328507021"/>
            <w:bookmarkStart w:id="159" w:name="_Toc328685408"/>
            <w:bookmarkStart w:id="160" w:name="_Toc328685987"/>
            <w:bookmarkStart w:id="161" w:name="_Toc336240774"/>
            <w:bookmarkStart w:id="162" w:name="_Toc336252663"/>
            <w:bookmarkStart w:id="163" w:name="_Toc336252817"/>
            <w:bookmarkStart w:id="164" w:name="_Toc336253271"/>
            <w:bookmarkStart w:id="165" w:name="_Toc336331393"/>
            <w:bookmarkStart w:id="166" w:name="_Toc337538717"/>
            <w:bookmarkStart w:id="167" w:name="_Toc337546864"/>
            <w:bookmarkStart w:id="168" w:name="_Toc339610176"/>
            <w:bookmarkStart w:id="169" w:name="_Toc346614334"/>
            <w:bookmarkStart w:id="170" w:name="_Toc347686140"/>
            <w:bookmarkStart w:id="171" w:name="_Toc347750041"/>
            <w:bookmarkStart w:id="172" w:name="_Toc347750207"/>
            <w:bookmarkStart w:id="173" w:name="_Toc347760149"/>
            <w:bookmarkStart w:id="174" w:name="_Toc349315820"/>
            <w:bookmarkStart w:id="175" w:name="_Toc349319476"/>
            <w:bookmarkStart w:id="176" w:name="_Toc349319691"/>
            <w:bookmarkStart w:id="177" w:name="_Toc350496728"/>
            <w:bookmarkStart w:id="178" w:name="_Toc350937799"/>
            <w:bookmarkStart w:id="179" w:name="_Toc350939599"/>
            <w:bookmarkStart w:id="180" w:name="_Toc350939676"/>
            <w:bookmarkStart w:id="181" w:name="_Toc350939757"/>
            <w:bookmarkStart w:id="182" w:name="_Toc350939855"/>
            <w:bookmarkStart w:id="183" w:name="_Toc350939970"/>
            <w:bookmarkStart w:id="184" w:name="_Toc350940193"/>
            <w:bookmarkStart w:id="185" w:name="_Toc350940769"/>
            <w:bookmarkStart w:id="186" w:name="_Toc350940912"/>
            <w:bookmarkStart w:id="187" w:name="_Toc350941259"/>
            <w:bookmarkStart w:id="188" w:name="_Toc350941387"/>
          </w:p>
        </w:tc>
        <w:tc>
          <w:tcPr>
            <w:tcW w:w="6930" w:type="dxa"/>
            <w:shd w:val="clear" w:color="auto" w:fill="FFC000"/>
          </w:tcPr>
          <w:p w14:paraId="72E25696" w14:textId="77777777" w:rsidR="00FE53E4" w:rsidRPr="00521EA9" w:rsidRDefault="00FE53E4" w:rsidP="001C0E5F">
            <w:pPr>
              <w:pStyle w:val="Session"/>
              <w:spacing w:before="60"/>
              <w:rPr>
                <w:szCs w:val="16"/>
              </w:rPr>
            </w:pPr>
            <w:bookmarkStart w:id="189" w:name="_Toc350942150"/>
            <w:bookmarkStart w:id="190" w:name="_Toc358702259"/>
            <w:bookmarkStart w:id="191" w:name="_Toc358702722"/>
            <w:bookmarkStart w:id="192" w:name="_Toc358702826"/>
            <w:bookmarkStart w:id="193" w:name="_Toc360168648"/>
            <w:bookmarkStart w:id="194" w:name="_Toc360169359"/>
            <w:bookmarkStart w:id="195" w:name="_Toc360170432"/>
            <w:bookmarkStart w:id="196" w:name="_Toc360193984"/>
            <w:bookmarkStart w:id="197" w:name="_Toc360194099"/>
            <w:bookmarkStart w:id="198" w:name="_Toc368986533"/>
            <w:bookmarkStart w:id="199" w:name="_Toc380153374"/>
            <w:bookmarkStart w:id="200" w:name="_Toc381686449"/>
            <w:bookmarkStart w:id="201" w:name="_Toc381686868"/>
            <w:bookmarkStart w:id="202" w:name="_Toc381691486"/>
            <w:bookmarkStart w:id="203" w:name="_Toc390421228"/>
            <w:bookmarkStart w:id="204" w:name="_Toc390425503"/>
            <w:bookmarkStart w:id="205" w:name="_Toc390432898"/>
            <w:bookmarkStart w:id="206" w:name="_Toc390433004"/>
            <w:bookmarkStart w:id="207" w:name="_Toc390433107"/>
            <w:bookmarkStart w:id="208" w:name="_Toc390433312"/>
            <w:bookmarkStart w:id="209" w:name="_Toc390433415"/>
            <w:bookmarkStart w:id="210" w:name="_Toc390433517"/>
            <w:bookmarkStart w:id="211" w:name="_Toc401912063"/>
            <w:bookmarkStart w:id="212" w:name="_Toc403025754"/>
            <w:bookmarkStart w:id="213" w:name="_Toc413649170"/>
            <w:bookmarkStart w:id="214" w:name="_Toc423514964"/>
            <w:bookmarkStart w:id="215" w:name="_Toc423515074"/>
            <w:bookmarkStart w:id="216" w:name="_Toc423952607"/>
            <w:bookmarkStart w:id="217" w:name="_Toc455145395"/>
            <w:bookmarkStart w:id="218" w:name="_Toc455148414"/>
            <w:bookmarkStart w:id="219" w:name="_Toc455150064"/>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tc>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tc>
          <w:tcPr>
            <w:tcW w:w="1710" w:type="dxa"/>
            <w:shd w:val="clear" w:color="auto" w:fill="FFC000"/>
          </w:tcPr>
          <w:p w14:paraId="72E25697" w14:textId="77777777" w:rsidR="00FE53E4" w:rsidRPr="00521EA9" w:rsidRDefault="00FE53E4" w:rsidP="008016D5">
            <w:pPr>
              <w:pStyle w:val="Session"/>
              <w:spacing w:before="60"/>
              <w:rPr>
                <w:szCs w:val="16"/>
              </w:rPr>
            </w:pPr>
          </w:p>
        </w:tc>
      </w:tr>
      <w:tr w:rsidR="00A73174" w:rsidRPr="00521EA9" w14:paraId="72E256BF" w14:textId="77777777" w:rsidTr="00A73174">
        <w:trPr>
          <w:cantSplit/>
        </w:trPr>
        <w:tc>
          <w:tcPr>
            <w:tcW w:w="1710" w:type="dxa"/>
            <w:shd w:val="clear" w:color="auto" w:fill="FFC000"/>
          </w:tcPr>
          <w:p w14:paraId="72E256BB" w14:textId="16D0AC98" w:rsidR="00A73174" w:rsidRPr="00F64F79" w:rsidRDefault="00A73174" w:rsidP="00E73D76">
            <w:pPr>
              <w:pStyle w:val="Time"/>
            </w:pPr>
            <w:bookmarkStart w:id="220" w:name="_Toc324792546"/>
            <w:bookmarkStart w:id="221" w:name="_Toc324793010"/>
            <w:bookmarkStart w:id="222" w:name="_Toc324793207"/>
            <w:bookmarkStart w:id="223" w:name="_Toc324793340"/>
            <w:bookmarkStart w:id="224" w:name="_Toc324793695"/>
            <w:bookmarkStart w:id="225" w:name="_Toc324793893"/>
            <w:bookmarkStart w:id="226" w:name="_Toc324794503"/>
            <w:bookmarkStart w:id="227" w:name="_Toc324794656"/>
            <w:bookmarkStart w:id="228" w:name="_Toc324794797"/>
            <w:bookmarkStart w:id="229" w:name="_Toc324794906"/>
            <w:bookmarkStart w:id="230" w:name="_Toc324795024"/>
            <w:bookmarkStart w:id="231" w:name="_Toc324795130"/>
            <w:bookmarkStart w:id="232" w:name="_Toc327476320"/>
            <w:bookmarkStart w:id="233" w:name="_Toc328507041"/>
            <w:bookmarkStart w:id="234" w:name="_Toc328685432"/>
            <w:bookmarkStart w:id="235" w:name="_Toc328686011"/>
            <w:bookmarkStart w:id="236" w:name="_Toc336240798"/>
            <w:bookmarkStart w:id="237" w:name="_Toc336252687"/>
            <w:bookmarkStart w:id="238" w:name="_Toc336252842"/>
            <w:bookmarkStart w:id="239" w:name="_Toc336253295"/>
            <w:bookmarkStart w:id="240" w:name="_Toc336331417"/>
            <w:bookmarkStart w:id="241" w:name="_Toc337538737"/>
            <w:bookmarkStart w:id="242" w:name="_Toc337546884"/>
            <w:bookmarkStart w:id="243" w:name="_Toc339610196"/>
            <w:bookmarkStart w:id="244" w:name="_Toc346614354"/>
            <w:bookmarkStart w:id="245" w:name="_Toc347686160"/>
            <w:bookmarkStart w:id="246" w:name="_Toc347750061"/>
            <w:bookmarkStart w:id="247" w:name="_Toc347750225"/>
            <w:bookmarkStart w:id="248" w:name="_Toc347760163"/>
            <w:bookmarkStart w:id="249" w:name="_Toc349315833"/>
            <w:bookmarkStart w:id="250" w:name="_Toc349319491"/>
            <w:bookmarkStart w:id="251" w:name="_Toc349319706"/>
            <w:bookmarkStart w:id="252" w:name="_Toc350496741"/>
            <w:bookmarkStart w:id="253" w:name="_Toc350937812"/>
            <w:bookmarkStart w:id="254" w:name="_Toc350939612"/>
            <w:bookmarkStart w:id="255" w:name="_Toc350939689"/>
            <w:bookmarkStart w:id="256" w:name="_Toc350939774"/>
            <w:bookmarkStart w:id="257" w:name="_Toc350939868"/>
            <w:bookmarkStart w:id="258" w:name="_Toc350939983"/>
            <w:bookmarkStart w:id="259" w:name="_Toc350940206"/>
            <w:bookmarkStart w:id="260" w:name="_Toc350940782"/>
            <w:bookmarkStart w:id="261" w:name="_Toc350940925"/>
            <w:bookmarkStart w:id="262" w:name="_Toc350941272"/>
            <w:bookmarkStart w:id="263" w:name="_Toc350941400"/>
            <w:bookmarkStart w:id="264" w:name="_Toc350942163"/>
            <w:bookmarkStart w:id="265" w:name="_Toc358702272"/>
            <w:bookmarkStart w:id="266" w:name="_Toc358702737"/>
            <w:bookmarkStart w:id="267" w:name="_Toc358702841"/>
            <w:bookmarkStart w:id="268" w:name="_Toc360168663"/>
            <w:bookmarkStart w:id="269" w:name="_Toc360169374"/>
            <w:bookmarkStart w:id="270" w:name="_Toc360170447"/>
            <w:bookmarkStart w:id="271" w:name="_Toc360193999"/>
            <w:bookmarkStart w:id="272" w:name="_Toc360194114"/>
            <w:bookmarkStart w:id="273" w:name="_Toc368986546"/>
            <w:bookmarkStart w:id="274" w:name="_Toc380153387"/>
            <w:bookmarkStart w:id="275" w:name="_Toc381686462"/>
            <w:bookmarkStart w:id="276" w:name="_Toc381686881"/>
            <w:bookmarkStart w:id="277" w:name="_Toc381691499"/>
            <w:bookmarkStart w:id="278" w:name="_Toc390421241"/>
            <w:bookmarkStart w:id="279" w:name="_Toc390425516"/>
            <w:bookmarkStart w:id="280" w:name="_Toc390432911"/>
            <w:bookmarkStart w:id="281" w:name="_Toc390433017"/>
            <w:bookmarkStart w:id="282" w:name="_Toc390433120"/>
            <w:bookmarkStart w:id="283" w:name="_Toc390433325"/>
            <w:bookmarkStart w:id="284" w:name="_Toc390433428"/>
            <w:bookmarkStart w:id="285" w:name="_Toc390433530"/>
            <w:bookmarkStart w:id="286" w:name="_Toc401912076"/>
            <w:bookmarkStart w:id="287" w:name="_Toc403025767"/>
            <w:bookmarkStart w:id="288" w:name="_Toc413649183"/>
            <w:bookmarkStart w:id="289" w:name="_Toc423514977"/>
            <w:bookmarkStart w:id="290" w:name="_Toc423515087"/>
            <w:bookmarkStart w:id="291" w:name="_Toc423952608"/>
            <w:bookmarkStart w:id="292" w:name="_Toc455145396"/>
            <w:bookmarkStart w:id="293" w:name="_Toc455148415"/>
            <w:bookmarkStart w:id="294" w:name="_Toc455150065"/>
            <w:r w:rsidRPr="00F64F79">
              <w:t xml:space="preserve">5:00 pm – </w:t>
            </w:r>
            <w:r w:rsidR="00E73D76">
              <w:t>6</w:t>
            </w:r>
            <w:r w:rsidRPr="00F64F79">
              <w:t>:</w:t>
            </w:r>
            <w:r w:rsidR="00E73D76">
              <w:t>3</w:t>
            </w:r>
            <w:r w:rsidRPr="00F64F79">
              <w:t>0 pm</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tc>
        <w:tc>
          <w:tcPr>
            <w:tcW w:w="360" w:type="dxa"/>
            <w:shd w:val="clear" w:color="auto" w:fill="FFC000"/>
          </w:tcPr>
          <w:p w14:paraId="72E256BC" w14:textId="77777777" w:rsidR="00A73174" w:rsidRPr="00521EA9" w:rsidRDefault="00A73174" w:rsidP="007A2ACF">
            <w:pPr>
              <w:pStyle w:val="Session"/>
            </w:pPr>
            <w:bookmarkStart w:id="295" w:name="_Toc350939613"/>
            <w:bookmarkStart w:id="296" w:name="_Toc350939690"/>
            <w:bookmarkStart w:id="297" w:name="_Toc350939775"/>
            <w:bookmarkStart w:id="298" w:name="_Toc350939869"/>
            <w:bookmarkStart w:id="299" w:name="_Toc350939984"/>
            <w:bookmarkStart w:id="300" w:name="_Toc350940207"/>
            <w:bookmarkStart w:id="301" w:name="_Toc350940783"/>
            <w:bookmarkStart w:id="302" w:name="_Toc350940926"/>
            <w:bookmarkStart w:id="303" w:name="_Toc350941273"/>
            <w:bookmarkStart w:id="304" w:name="_Toc350941401"/>
          </w:p>
        </w:tc>
        <w:tc>
          <w:tcPr>
            <w:tcW w:w="6930" w:type="dxa"/>
            <w:shd w:val="clear" w:color="auto" w:fill="FFC000"/>
            <w:vAlign w:val="center"/>
          </w:tcPr>
          <w:p w14:paraId="72E256BD" w14:textId="77777777" w:rsidR="00A73174" w:rsidRPr="00521EA9" w:rsidRDefault="00A73174" w:rsidP="00A73174">
            <w:pPr>
              <w:pStyle w:val="Session"/>
            </w:pPr>
            <w:bookmarkStart w:id="305" w:name="_Toc350942164"/>
            <w:bookmarkStart w:id="306" w:name="_Toc358702273"/>
            <w:bookmarkStart w:id="307" w:name="_Toc358702738"/>
            <w:bookmarkStart w:id="308" w:name="_Toc358702842"/>
            <w:bookmarkStart w:id="309" w:name="_Toc360168664"/>
            <w:bookmarkStart w:id="310" w:name="_Toc360169375"/>
            <w:bookmarkStart w:id="311" w:name="_Toc360170448"/>
            <w:bookmarkStart w:id="312" w:name="_Toc360194000"/>
            <w:bookmarkStart w:id="313" w:name="_Toc360194115"/>
            <w:bookmarkStart w:id="314" w:name="_Toc368986547"/>
            <w:bookmarkStart w:id="315" w:name="_Toc380153388"/>
            <w:bookmarkStart w:id="316" w:name="_Toc381686463"/>
            <w:bookmarkStart w:id="317" w:name="_Toc381686882"/>
            <w:bookmarkStart w:id="318" w:name="_Toc381691500"/>
            <w:bookmarkStart w:id="319" w:name="_Toc390421242"/>
            <w:bookmarkStart w:id="320" w:name="_Toc390425517"/>
            <w:bookmarkStart w:id="321" w:name="_Toc390432912"/>
            <w:bookmarkStart w:id="322" w:name="_Toc390433018"/>
            <w:bookmarkStart w:id="323" w:name="_Toc390433121"/>
            <w:bookmarkStart w:id="324" w:name="_Toc390433326"/>
            <w:bookmarkStart w:id="325" w:name="_Toc390433429"/>
            <w:bookmarkStart w:id="326" w:name="_Toc390433531"/>
            <w:bookmarkStart w:id="327" w:name="_Toc401912077"/>
            <w:bookmarkStart w:id="328" w:name="_Toc403025768"/>
            <w:bookmarkStart w:id="329" w:name="_Toc413649184"/>
            <w:bookmarkStart w:id="330" w:name="_Toc423514978"/>
            <w:bookmarkStart w:id="331" w:name="_Toc423515088"/>
            <w:bookmarkStart w:id="332" w:name="_Toc423952609"/>
            <w:bookmarkStart w:id="333" w:name="_Toc455145397"/>
            <w:bookmarkStart w:id="334" w:name="_Toc455148416"/>
            <w:bookmarkStart w:id="335" w:name="_Toc455150066"/>
            <w:r w:rsidRPr="000C20DD">
              <w:rPr>
                <w:b/>
              </w:rPr>
              <w:t>Supplier Support Committee Meeting</w:t>
            </w:r>
            <w:r w:rsidRPr="007A2ACF">
              <w:t xml:space="preserve"> - All suppliers are encouraged to attend.</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bookmarkEnd w:id="295"/>
        <w:bookmarkEnd w:id="296"/>
        <w:bookmarkEnd w:id="297"/>
        <w:bookmarkEnd w:id="298"/>
        <w:bookmarkEnd w:id="299"/>
        <w:bookmarkEnd w:id="300"/>
        <w:bookmarkEnd w:id="301"/>
        <w:bookmarkEnd w:id="302"/>
        <w:bookmarkEnd w:id="303"/>
        <w:bookmarkEnd w:id="304"/>
        <w:tc>
          <w:tcPr>
            <w:tcW w:w="1710" w:type="dxa"/>
            <w:shd w:val="clear" w:color="auto" w:fill="FFC000"/>
          </w:tcPr>
          <w:p w14:paraId="72E256BE" w14:textId="77777777" w:rsidR="00A73174" w:rsidRPr="00521EA9" w:rsidRDefault="00A73174" w:rsidP="007A2ACF">
            <w:pPr>
              <w:pStyle w:val="Session"/>
            </w:pPr>
          </w:p>
        </w:tc>
      </w:tr>
      <w:tr w:rsidR="00E73D76" w:rsidRPr="00521EA9" w14:paraId="33F1D326" w14:textId="77777777" w:rsidTr="00E73D76">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753DCC13" w14:textId="198F434B" w:rsidR="00E73D76" w:rsidRPr="00F64F79" w:rsidRDefault="00E73D76" w:rsidP="00E73D76">
            <w:pPr>
              <w:pStyle w:val="Time"/>
            </w:pPr>
            <w:bookmarkStart w:id="336" w:name="_Toc423514979"/>
            <w:bookmarkStart w:id="337" w:name="_Toc423515089"/>
            <w:bookmarkStart w:id="338" w:name="_Toc423952610"/>
            <w:bookmarkStart w:id="339" w:name="_Toc455145398"/>
            <w:bookmarkStart w:id="340" w:name="_Toc455148417"/>
            <w:bookmarkStart w:id="341" w:name="_Toc455150067"/>
            <w:r w:rsidRPr="00F64F79">
              <w:t xml:space="preserve">5:00 pm – </w:t>
            </w:r>
            <w:r>
              <w:t>7</w:t>
            </w:r>
            <w:r w:rsidRPr="00F64F79">
              <w:t>:</w:t>
            </w:r>
            <w:r>
              <w:t>0</w:t>
            </w:r>
            <w:r w:rsidRPr="00F64F79">
              <w:t>0 pm</w:t>
            </w:r>
            <w:bookmarkEnd w:id="336"/>
            <w:bookmarkEnd w:id="337"/>
            <w:bookmarkEnd w:id="338"/>
            <w:bookmarkEnd w:id="339"/>
            <w:bookmarkEnd w:id="340"/>
            <w:bookmarkEnd w:id="341"/>
          </w:p>
        </w:tc>
        <w:tc>
          <w:tcPr>
            <w:tcW w:w="360" w:type="dxa"/>
            <w:tcBorders>
              <w:top w:val="single" w:sz="6" w:space="0" w:color="808080"/>
              <w:left w:val="single" w:sz="6" w:space="0" w:color="808080"/>
              <w:bottom w:val="single" w:sz="6" w:space="0" w:color="808080"/>
              <w:right w:val="single" w:sz="6" w:space="0" w:color="808080"/>
            </w:tcBorders>
            <w:shd w:val="clear" w:color="auto" w:fill="FFC000"/>
          </w:tcPr>
          <w:p w14:paraId="5ECAEDC3" w14:textId="77777777" w:rsidR="00E73D76" w:rsidRPr="00521EA9" w:rsidRDefault="00E73D76" w:rsidP="00790A66">
            <w:pPr>
              <w:pStyle w:val="Session"/>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A102B3B" w14:textId="36C0F956" w:rsidR="00E73D76" w:rsidRPr="00E73D76" w:rsidRDefault="00E73D76" w:rsidP="00A723F1">
            <w:pPr>
              <w:pStyle w:val="Session"/>
              <w:rPr>
                <w:b/>
              </w:rPr>
            </w:pPr>
            <w:bookmarkStart w:id="342" w:name="_Toc423514980"/>
            <w:bookmarkStart w:id="343" w:name="_Toc423515090"/>
            <w:bookmarkStart w:id="344" w:name="_Toc423952611"/>
            <w:bookmarkStart w:id="345" w:name="_Toc455145399"/>
            <w:bookmarkStart w:id="346" w:name="_Toc455148418"/>
            <w:bookmarkStart w:id="347" w:name="_Toc455150068"/>
            <w:r>
              <w:rPr>
                <w:b/>
              </w:rPr>
              <w:t>NMC Planning &amp; Ops</w:t>
            </w:r>
            <w:r w:rsidRPr="000C20DD">
              <w:rPr>
                <w:b/>
              </w:rPr>
              <w:t xml:space="preserve"> Meeting</w:t>
            </w:r>
            <w:r w:rsidRPr="00A723F1">
              <w:t xml:space="preserve"> </w:t>
            </w:r>
            <w:r w:rsidR="00A723F1" w:rsidRPr="00A723F1">
              <w:t>–</w:t>
            </w:r>
            <w:r w:rsidRPr="00A723F1">
              <w:t xml:space="preserve"> </w:t>
            </w:r>
            <w:r w:rsidR="00A723F1" w:rsidRPr="00A723F1">
              <w:t xml:space="preserve">Task Group Chairs </w:t>
            </w:r>
            <w:r w:rsidR="00A723F1">
              <w:t>&amp;</w:t>
            </w:r>
            <w:r w:rsidR="00A723F1" w:rsidRPr="00A723F1">
              <w:t xml:space="preserve"> Staff Engineers are required to attend.</w:t>
            </w:r>
            <w:bookmarkEnd w:id="342"/>
            <w:bookmarkEnd w:id="343"/>
            <w:bookmarkEnd w:id="344"/>
            <w:bookmarkEnd w:id="345"/>
            <w:bookmarkEnd w:id="346"/>
            <w:bookmarkEnd w:id="347"/>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495744A9" w14:textId="77777777" w:rsidR="00E73D76" w:rsidRPr="00521EA9" w:rsidRDefault="00E73D76" w:rsidP="00790A66">
            <w:pPr>
              <w:pStyle w:val="Session"/>
            </w:pPr>
          </w:p>
        </w:tc>
      </w:tr>
    </w:tbl>
    <w:p w14:paraId="72E256C0" w14:textId="77777777" w:rsidR="00330784" w:rsidRDefault="00330784" w:rsidP="005807B9">
      <w:pPr>
        <w:pStyle w:val="ConferenceTitle"/>
      </w:pPr>
    </w:p>
    <w:p w14:paraId="72E256C1" w14:textId="77777777" w:rsidR="005B2019" w:rsidRDefault="005B2019">
      <w:r>
        <w:br w:type="page"/>
      </w:r>
      <w:bookmarkStart w:id="348" w:name="_GoBack"/>
      <w:bookmarkEnd w:id="348"/>
    </w:p>
    <w:p w14:paraId="09720C70" w14:textId="102B2386" w:rsidR="002A7A66" w:rsidRDefault="00B638AC" w:rsidP="0000340C">
      <w:pPr>
        <w:pStyle w:val="MeetingDate"/>
        <w:rPr>
          <w:i/>
          <w:sz w:val="16"/>
          <w:szCs w:val="16"/>
        </w:rPr>
      </w:pPr>
      <w:bookmarkStart w:id="349" w:name="_Toc324793011"/>
      <w:bookmarkStart w:id="350" w:name="_Toc324793208"/>
      <w:bookmarkStart w:id="351" w:name="_Toc324793341"/>
      <w:bookmarkStart w:id="352" w:name="_Toc324793696"/>
      <w:bookmarkStart w:id="353" w:name="_Toc324793894"/>
      <w:bookmarkStart w:id="354" w:name="_Toc324794505"/>
      <w:bookmarkStart w:id="355" w:name="_Toc324794658"/>
      <w:bookmarkStart w:id="356" w:name="_Toc324794799"/>
      <w:bookmarkStart w:id="357" w:name="_Toc324794908"/>
      <w:bookmarkStart w:id="358" w:name="_Toc324795026"/>
      <w:bookmarkStart w:id="359" w:name="_Toc324795132"/>
      <w:bookmarkStart w:id="360" w:name="_Toc327476322"/>
      <w:bookmarkStart w:id="361" w:name="_Toc328507043"/>
      <w:bookmarkStart w:id="362" w:name="_Toc328685434"/>
      <w:bookmarkStart w:id="363" w:name="_Toc328686013"/>
      <w:bookmarkStart w:id="364" w:name="_Toc336240800"/>
      <w:bookmarkStart w:id="365" w:name="_Toc336252689"/>
      <w:bookmarkStart w:id="366" w:name="_Toc336252844"/>
      <w:bookmarkStart w:id="367" w:name="_Toc336253297"/>
      <w:bookmarkStart w:id="368" w:name="_Toc336331419"/>
      <w:bookmarkStart w:id="369" w:name="_Toc337538739"/>
      <w:bookmarkStart w:id="370" w:name="_Toc337546886"/>
      <w:bookmarkStart w:id="371" w:name="_Toc339610198"/>
      <w:bookmarkStart w:id="372" w:name="_Toc346614356"/>
      <w:bookmarkStart w:id="373" w:name="_Toc347686162"/>
      <w:bookmarkStart w:id="374" w:name="_Toc347750063"/>
      <w:bookmarkStart w:id="375" w:name="_Toc347750227"/>
      <w:bookmarkStart w:id="376" w:name="_Toc347760165"/>
      <w:bookmarkStart w:id="377" w:name="_Toc349315835"/>
      <w:bookmarkStart w:id="378" w:name="_Toc349319492"/>
      <w:bookmarkStart w:id="379" w:name="_Toc349319707"/>
      <w:bookmarkStart w:id="380" w:name="_Toc350496742"/>
      <w:bookmarkStart w:id="381" w:name="_Toc350937813"/>
      <w:bookmarkStart w:id="382" w:name="_Toc350939614"/>
      <w:bookmarkStart w:id="383" w:name="_Toc350939691"/>
      <w:bookmarkStart w:id="384" w:name="_Toc350939776"/>
      <w:bookmarkStart w:id="385" w:name="_Toc350939870"/>
      <w:bookmarkStart w:id="386" w:name="_Toc350939985"/>
      <w:bookmarkStart w:id="387" w:name="_Toc350940208"/>
      <w:bookmarkStart w:id="388" w:name="_Toc350940784"/>
      <w:bookmarkStart w:id="389" w:name="_Toc350940927"/>
      <w:bookmarkStart w:id="390" w:name="_Toc350941274"/>
      <w:bookmarkStart w:id="391" w:name="_Toc350941402"/>
      <w:bookmarkStart w:id="392" w:name="_Toc350942165"/>
      <w:bookmarkStart w:id="393" w:name="_Toc358702274"/>
      <w:bookmarkStart w:id="394" w:name="_Toc358702739"/>
      <w:bookmarkStart w:id="395" w:name="_Toc358702843"/>
      <w:bookmarkStart w:id="396" w:name="_Toc360168665"/>
      <w:bookmarkStart w:id="397" w:name="_Toc360169376"/>
      <w:bookmarkStart w:id="398" w:name="_Toc360170449"/>
      <w:bookmarkStart w:id="399" w:name="_Toc360194001"/>
      <w:bookmarkStart w:id="400" w:name="_Toc360194116"/>
      <w:bookmarkStart w:id="401" w:name="_Toc368986548"/>
      <w:bookmarkStart w:id="402" w:name="_Toc380153389"/>
      <w:bookmarkStart w:id="403" w:name="_Toc381686883"/>
      <w:bookmarkStart w:id="404" w:name="_Toc381691501"/>
      <w:bookmarkStart w:id="405" w:name="_Toc390421245"/>
      <w:bookmarkStart w:id="406" w:name="_Toc390425520"/>
      <w:bookmarkStart w:id="407" w:name="_Toc390432915"/>
      <w:bookmarkStart w:id="408" w:name="_Toc390433021"/>
      <w:bookmarkStart w:id="409" w:name="_Toc390433124"/>
      <w:bookmarkStart w:id="410" w:name="_Toc390433329"/>
      <w:bookmarkStart w:id="411" w:name="_Toc390433432"/>
      <w:bookmarkStart w:id="412" w:name="_Toc390433534"/>
      <w:bookmarkStart w:id="413" w:name="_Toc401912078"/>
      <w:bookmarkStart w:id="414" w:name="_Toc403025769"/>
      <w:bookmarkStart w:id="415" w:name="_Toc413649185"/>
      <w:bookmarkStart w:id="416" w:name="_Toc423514981"/>
      <w:bookmarkStart w:id="417" w:name="_Toc423515091"/>
      <w:bookmarkStart w:id="418" w:name="_Toc423952612"/>
      <w:bookmarkStart w:id="419" w:name="_Toc455145400"/>
      <w:bookmarkStart w:id="420" w:name="_Toc455148419"/>
      <w:bookmarkStart w:id="421" w:name="_Toc455150069"/>
      <w:bookmarkStart w:id="422" w:name="_Toc381686464"/>
      <w:r>
        <w:lastRenderedPageBreak/>
        <w:t>Wednesday</w:t>
      </w:r>
      <w:r w:rsidR="00440CE9" w:rsidRPr="00C05330">
        <w:t xml:space="preserve">, </w:t>
      </w:r>
      <w:r w:rsidR="00E73D76">
        <w:t>OCTOBER</w:t>
      </w:r>
      <w:r>
        <w:t xml:space="preserve"> </w:t>
      </w:r>
      <w:r w:rsidR="005F0BBB">
        <w:t>26</w:t>
      </w:r>
      <w:r w:rsidR="008E0014">
        <w:t>, 201</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005F0BBB">
        <w:t>6</w:t>
      </w:r>
      <w:bookmarkEnd w:id="413"/>
      <w:bookmarkEnd w:id="414"/>
      <w:bookmarkEnd w:id="415"/>
      <w:bookmarkEnd w:id="416"/>
      <w:bookmarkEnd w:id="417"/>
      <w:bookmarkEnd w:id="418"/>
      <w:bookmarkEnd w:id="419"/>
      <w:bookmarkEnd w:id="420"/>
      <w:bookmarkEnd w:id="421"/>
    </w:p>
    <w:p w14:paraId="72E256C2" w14:textId="7753D084" w:rsidR="00440CE9" w:rsidRPr="00C05330" w:rsidRDefault="00AB22A8" w:rsidP="002A7A66">
      <w:pPr>
        <w:pStyle w:val="QuorumCallout"/>
      </w:pPr>
      <w:r w:rsidRPr="00AB22A8">
        <w:t>(quorum must be verbally established DAILY at the beginning of each meeting)</w:t>
      </w:r>
      <w:bookmarkEnd w:id="42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E73D76" w:rsidRPr="00781004" w14:paraId="11F35DDA" w14:textId="77777777" w:rsidTr="00790A66">
        <w:trPr>
          <w:cantSplit/>
        </w:trPr>
        <w:tc>
          <w:tcPr>
            <w:tcW w:w="1710" w:type="dxa"/>
            <w:shd w:val="clear" w:color="auto" w:fill="FFC000"/>
            <w:vAlign w:val="center"/>
          </w:tcPr>
          <w:p w14:paraId="3A71EBF1" w14:textId="77777777" w:rsidR="00E73D76" w:rsidRPr="00F64F79" w:rsidRDefault="00E73D76" w:rsidP="00790A66">
            <w:pPr>
              <w:pStyle w:val="Time"/>
            </w:pPr>
            <w:bookmarkStart w:id="423" w:name="_Toc390433126"/>
            <w:bookmarkStart w:id="424" w:name="_Toc390433331"/>
            <w:bookmarkStart w:id="425" w:name="_Toc390433433"/>
            <w:bookmarkStart w:id="426" w:name="_Toc390433535"/>
            <w:bookmarkStart w:id="427" w:name="_Toc401912104"/>
            <w:bookmarkStart w:id="428" w:name="_Toc403025793"/>
            <w:bookmarkStart w:id="429" w:name="_Toc413649209"/>
            <w:bookmarkStart w:id="430" w:name="_Toc423514982"/>
            <w:bookmarkStart w:id="431" w:name="_Toc423515092"/>
            <w:bookmarkStart w:id="432" w:name="_Toc423952613"/>
            <w:bookmarkStart w:id="433" w:name="_Toc455145401"/>
            <w:bookmarkStart w:id="434" w:name="_Toc455148420"/>
            <w:bookmarkStart w:id="435" w:name="_Toc455150070"/>
            <w:r>
              <w:t>8</w:t>
            </w:r>
            <w:r w:rsidRPr="00F64F79">
              <w:t>:00 am – 1</w:t>
            </w:r>
            <w:r>
              <w:t>0</w:t>
            </w:r>
            <w:r w:rsidRPr="00F64F79">
              <w:t>:00 am</w:t>
            </w:r>
            <w:bookmarkEnd w:id="423"/>
            <w:bookmarkEnd w:id="424"/>
            <w:bookmarkEnd w:id="425"/>
            <w:bookmarkEnd w:id="426"/>
            <w:bookmarkEnd w:id="427"/>
            <w:bookmarkEnd w:id="428"/>
            <w:bookmarkEnd w:id="429"/>
            <w:bookmarkEnd w:id="430"/>
            <w:bookmarkEnd w:id="431"/>
            <w:bookmarkEnd w:id="432"/>
            <w:bookmarkEnd w:id="433"/>
            <w:bookmarkEnd w:id="434"/>
            <w:bookmarkEnd w:id="435"/>
          </w:p>
        </w:tc>
        <w:tc>
          <w:tcPr>
            <w:tcW w:w="9000" w:type="dxa"/>
            <w:gridSpan w:val="3"/>
            <w:shd w:val="clear" w:color="auto" w:fill="FFC000"/>
            <w:vAlign w:val="center"/>
          </w:tcPr>
          <w:p w14:paraId="3F754C0D" w14:textId="77777777" w:rsidR="00E73D76" w:rsidRPr="00781004" w:rsidRDefault="00E73D76" w:rsidP="00790A66">
            <w:pPr>
              <w:pStyle w:val="Session"/>
            </w:pPr>
            <w:bookmarkStart w:id="436" w:name="_Toc390433127"/>
            <w:bookmarkStart w:id="437" w:name="_Toc390433332"/>
            <w:bookmarkStart w:id="438" w:name="_Toc390433434"/>
            <w:bookmarkStart w:id="439" w:name="_Toc390433536"/>
            <w:bookmarkStart w:id="440" w:name="_Toc401912105"/>
            <w:bookmarkStart w:id="441" w:name="_Toc403025794"/>
            <w:bookmarkStart w:id="442" w:name="_Toc413649210"/>
            <w:bookmarkStart w:id="443" w:name="_Toc423514983"/>
            <w:bookmarkStart w:id="444" w:name="_Toc423515093"/>
            <w:bookmarkStart w:id="445" w:name="_Toc423952614"/>
            <w:bookmarkStart w:id="446" w:name="_Toc455145402"/>
            <w:bookmarkStart w:id="447" w:name="_Toc455148421"/>
            <w:bookmarkStart w:id="448" w:name="_Toc455150071"/>
            <w:r w:rsidRPr="00781004">
              <w:rPr>
                <w:b/>
              </w:rPr>
              <w:t>Nadcap Management Council Meeting</w:t>
            </w:r>
            <w:r w:rsidRPr="00781004">
              <w:t xml:space="preserve"> – All members are encouraged to attend this informative and important meeting.</w:t>
            </w:r>
            <w:bookmarkEnd w:id="436"/>
            <w:bookmarkEnd w:id="437"/>
            <w:bookmarkEnd w:id="438"/>
            <w:bookmarkEnd w:id="439"/>
            <w:bookmarkEnd w:id="440"/>
            <w:bookmarkEnd w:id="441"/>
            <w:bookmarkEnd w:id="442"/>
            <w:bookmarkEnd w:id="443"/>
            <w:bookmarkEnd w:id="444"/>
            <w:bookmarkEnd w:id="445"/>
            <w:bookmarkEnd w:id="446"/>
            <w:bookmarkEnd w:id="447"/>
            <w:bookmarkEnd w:id="448"/>
          </w:p>
        </w:tc>
      </w:tr>
      <w:tr w:rsidR="000A6456" w:rsidRPr="00ED7629" w14:paraId="72E256C8" w14:textId="77777777" w:rsidTr="00383D27">
        <w:trPr>
          <w:cantSplit/>
        </w:trPr>
        <w:tc>
          <w:tcPr>
            <w:tcW w:w="1710" w:type="dxa"/>
          </w:tcPr>
          <w:p w14:paraId="72E256C3" w14:textId="6D61C9F5" w:rsidR="000A6456" w:rsidRPr="00F64F79" w:rsidRDefault="000A6456" w:rsidP="00B4735C">
            <w:pPr>
              <w:pStyle w:val="Time"/>
            </w:pPr>
            <w:bookmarkStart w:id="449" w:name="_Toc423952615"/>
            <w:bookmarkStart w:id="450" w:name="_Toc455145403"/>
            <w:bookmarkStart w:id="451" w:name="_Toc455148422"/>
            <w:bookmarkStart w:id="452" w:name="_Toc455150072"/>
            <w:r>
              <w:t>10:</w:t>
            </w:r>
            <w:r w:rsidR="00B4735C">
              <w:t>2</w:t>
            </w:r>
            <w:r>
              <w:t>0 am</w:t>
            </w:r>
            <w:bookmarkEnd w:id="449"/>
            <w:bookmarkEnd w:id="450"/>
            <w:bookmarkEnd w:id="451"/>
            <w:bookmarkEnd w:id="452"/>
          </w:p>
        </w:tc>
        <w:tc>
          <w:tcPr>
            <w:tcW w:w="360" w:type="dxa"/>
            <w:vMerge w:val="restart"/>
            <w:shd w:val="clear" w:color="auto" w:fill="92D050"/>
            <w:vAlign w:val="center"/>
          </w:tcPr>
          <w:p w14:paraId="72E256C4" w14:textId="77777777" w:rsidR="000A6456" w:rsidRPr="002522F5" w:rsidRDefault="000A6456" w:rsidP="000A6456">
            <w:pPr>
              <w:jc w:val="center"/>
              <w:rPr>
                <w:b/>
                <w:sz w:val="16"/>
                <w:szCs w:val="16"/>
              </w:rPr>
            </w:pPr>
            <w:bookmarkStart w:id="453" w:name="_Toc324794507"/>
            <w:bookmarkStart w:id="454" w:name="_Toc324794660"/>
            <w:bookmarkStart w:id="455" w:name="_Toc324794801"/>
            <w:bookmarkStart w:id="456" w:name="_Toc324794910"/>
            <w:r w:rsidRPr="002522F5">
              <w:rPr>
                <w:b/>
                <w:sz w:val="16"/>
                <w:szCs w:val="16"/>
              </w:rPr>
              <w:t>OPEN</w:t>
            </w:r>
            <w:bookmarkEnd w:id="453"/>
            <w:bookmarkEnd w:id="454"/>
            <w:bookmarkEnd w:id="455"/>
            <w:bookmarkEnd w:id="456"/>
          </w:p>
        </w:tc>
        <w:tc>
          <w:tcPr>
            <w:tcW w:w="6930" w:type="dxa"/>
            <w:vAlign w:val="center"/>
          </w:tcPr>
          <w:p w14:paraId="73FBFE15" w14:textId="77777777" w:rsidR="000A6456" w:rsidRDefault="000A6456" w:rsidP="002E4072">
            <w:pPr>
              <w:pStyle w:val="Topic"/>
              <w:numPr>
                <w:ilvl w:val="0"/>
                <w:numId w:val="2"/>
              </w:numPr>
            </w:pPr>
            <w:bookmarkStart w:id="457" w:name="_Toc414366745"/>
            <w:bookmarkStart w:id="458" w:name="_Toc423952616"/>
            <w:bookmarkStart w:id="459" w:name="_Toc455145404"/>
            <w:bookmarkStart w:id="460" w:name="_Toc455148423"/>
            <w:bookmarkStart w:id="461" w:name="_Toc455150073"/>
            <w:r w:rsidRPr="00521EA9">
              <w:t>Opening Comments</w:t>
            </w:r>
            <w:r>
              <w:t xml:space="preserve"> (daily)</w:t>
            </w:r>
            <w:bookmarkEnd w:id="457"/>
            <w:bookmarkEnd w:id="458"/>
            <w:bookmarkEnd w:id="459"/>
            <w:bookmarkEnd w:id="460"/>
            <w:bookmarkEnd w:id="461"/>
          </w:p>
          <w:p w14:paraId="254F7400" w14:textId="77777777" w:rsidR="000A6456" w:rsidRDefault="000A6456" w:rsidP="002E4072">
            <w:pPr>
              <w:pStyle w:val="Sub-Topic"/>
            </w:pPr>
            <w:bookmarkStart w:id="462" w:name="_Toc414366746"/>
            <w:bookmarkStart w:id="463" w:name="_Toc423952617"/>
            <w:bookmarkStart w:id="464" w:name="_Toc455145405"/>
            <w:bookmarkStart w:id="465" w:name="_Toc455148424"/>
            <w:bookmarkStart w:id="466" w:name="_Toc455150074"/>
            <w:r w:rsidRPr="004B5D9C">
              <w:t>Call to Order/</w:t>
            </w:r>
            <w:r>
              <w:t xml:space="preserve">Verbal </w:t>
            </w:r>
            <w:r w:rsidRPr="004B5D9C">
              <w:t>Quorum Check</w:t>
            </w:r>
            <w:bookmarkEnd w:id="462"/>
            <w:bookmarkEnd w:id="463"/>
            <w:bookmarkEnd w:id="464"/>
            <w:bookmarkEnd w:id="465"/>
            <w:bookmarkEnd w:id="466"/>
          </w:p>
          <w:p w14:paraId="54B28E32" w14:textId="77777777" w:rsidR="000A6456" w:rsidRPr="004B5D9C" w:rsidRDefault="000A6456" w:rsidP="002E4072">
            <w:pPr>
              <w:pStyle w:val="Sub-TopicDetail"/>
            </w:pPr>
            <w:r w:rsidRPr="004B5D9C">
              <w:t>Introductions</w:t>
            </w:r>
          </w:p>
          <w:p w14:paraId="6105E503" w14:textId="77777777" w:rsidR="000A6456" w:rsidRDefault="000A6456" w:rsidP="002E4072">
            <w:pPr>
              <w:pStyle w:val="Sub-Topic"/>
            </w:pPr>
            <w:bookmarkStart w:id="467" w:name="_Toc414366747"/>
            <w:bookmarkStart w:id="468" w:name="_Toc423952618"/>
            <w:bookmarkStart w:id="469" w:name="_Toc455145406"/>
            <w:bookmarkStart w:id="470" w:name="_Toc455148425"/>
            <w:bookmarkStart w:id="471" w:name="_Toc455150075"/>
            <w:r>
              <w:t>Safety Information:</w:t>
            </w:r>
            <w:bookmarkEnd w:id="467"/>
            <w:bookmarkEnd w:id="468"/>
            <w:bookmarkEnd w:id="469"/>
            <w:bookmarkEnd w:id="470"/>
            <w:bookmarkEnd w:id="471"/>
          </w:p>
          <w:p w14:paraId="3A2F7D8E" w14:textId="77777777" w:rsidR="000A6456" w:rsidRDefault="000A6456" w:rsidP="002E4072">
            <w:pPr>
              <w:pStyle w:val="Sub-TopicDetail"/>
            </w:pPr>
            <w:r>
              <w:t>Review Fire Exits in Meeting Room</w:t>
            </w:r>
          </w:p>
          <w:p w14:paraId="4AF085C7" w14:textId="77777777" w:rsidR="000A6456" w:rsidRDefault="000A6456" w:rsidP="002E4072">
            <w:pPr>
              <w:pStyle w:val="Sub-TopicDetail"/>
            </w:pPr>
            <w:r>
              <w:t>Inform PRI Staff person of any emergencies</w:t>
            </w:r>
          </w:p>
          <w:p w14:paraId="0849114B" w14:textId="77777777" w:rsidR="000A6456" w:rsidRDefault="000A6456" w:rsidP="002E4072">
            <w:pPr>
              <w:pStyle w:val="Sub-Topic"/>
            </w:pPr>
            <w:bookmarkStart w:id="472" w:name="_Toc414366748"/>
            <w:bookmarkStart w:id="473" w:name="_Toc423952619"/>
            <w:bookmarkStart w:id="474" w:name="_Toc455145407"/>
            <w:bookmarkStart w:id="475" w:name="_Toc455148426"/>
            <w:bookmarkStart w:id="476" w:name="_Toc455150076"/>
            <w:r>
              <w:t xml:space="preserve">Review </w:t>
            </w:r>
            <w:r w:rsidRPr="004B5D9C">
              <w:t>Code of Ethics</w:t>
            </w:r>
            <w:r>
              <w:t xml:space="preserve"> (Ref: Attendees’ Guide)</w:t>
            </w:r>
            <w:r w:rsidRPr="004B5D9C">
              <w:t xml:space="preserve"> and Meeting Conduct</w:t>
            </w:r>
            <w:bookmarkEnd w:id="472"/>
            <w:bookmarkEnd w:id="473"/>
            <w:bookmarkEnd w:id="474"/>
            <w:bookmarkEnd w:id="475"/>
            <w:bookmarkEnd w:id="476"/>
          </w:p>
          <w:p w14:paraId="72E256C6" w14:textId="7629103B" w:rsidR="000A6456" w:rsidRPr="004B5D9C" w:rsidRDefault="000A6456" w:rsidP="00B4735C">
            <w:pPr>
              <w:pStyle w:val="Sub-Topic"/>
            </w:pPr>
            <w:bookmarkStart w:id="477" w:name="_Toc414366749"/>
            <w:bookmarkStart w:id="478" w:name="_Toc455145408"/>
            <w:bookmarkStart w:id="479" w:name="_Toc455148427"/>
            <w:bookmarkStart w:id="480" w:name="_Toc455150077"/>
            <w:r>
              <w:t xml:space="preserve">Present the Antitrust Video (only @ the first open and first closed meeting of the week for </w:t>
            </w:r>
            <w:r>
              <w:rPr>
                <w:u w:val="single"/>
              </w:rPr>
              <w:t>each</w:t>
            </w:r>
            <w:r>
              <w:t xml:space="preserve"> Task Group)</w:t>
            </w:r>
            <w:bookmarkEnd w:id="477"/>
            <w:bookmarkEnd w:id="478"/>
            <w:bookmarkEnd w:id="479"/>
            <w:bookmarkEnd w:id="480"/>
          </w:p>
        </w:tc>
        <w:tc>
          <w:tcPr>
            <w:tcW w:w="1710" w:type="dxa"/>
          </w:tcPr>
          <w:p w14:paraId="72E256C7" w14:textId="24CA4AE0" w:rsidR="000A6456" w:rsidRDefault="005F0BBB" w:rsidP="000A6456">
            <w:pPr>
              <w:pStyle w:val="Person"/>
            </w:pPr>
            <w:r>
              <w:t>Scott O’Connor</w:t>
            </w:r>
          </w:p>
        </w:tc>
      </w:tr>
      <w:tr w:rsidR="000A6456" w:rsidRPr="00ED7629" w14:paraId="72E256CE" w14:textId="77777777" w:rsidTr="00722860">
        <w:trPr>
          <w:cantSplit/>
        </w:trPr>
        <w:tc>
          <w:tcPr>
            <w:tcW w:w="1710" w:type="dxa"/>
          </w:tcPr>
          <w:p w14:paraId="72E256C9" w14:textId="45B9383A" w:rsidR="000A6456" w:rsidRPr="00F64F79" w:rsidRDefault="009321D1" w:rsidP="00B4735C">
            <w:pPr>
              <w:pStyle w:val="Time"/>
            </w:pPr>
            <w:bookmarkStart w:id="481" w:name="_Toc423952620"/>
            <w:bookmarkStart w:id="482" w:name="_Toc455145409"/>
            <w:bookmarkStart w:id="483" w:name="_Toc455148428"/>
            <w:bookmarkStart w:id="484" w:name="_Toc455150078"/>
            <w:r>
              <w:t>10:</w:t>
            </w:r>
            <w:r w:rsidR="00B4735C">
              <w:t>30</w:t>
            </w:r>
            <w:r>
              <w:t xml:space="preserve"> am</w:t>
            </w:r>
            <w:bookmarkEnd w:id="481"/>
            <w:bookmarkEnd w:id="482"/>
            <w:bookmarkEnd w:id="483"/>
            <w:bookmarkEnd w:id="484"/>
          </w:p>
        </w:tc>
        <w:tc>
          <w:tcPr>
            <w:tcW w:w="360" w:type="dxa"/>
            <w:vMerge/>
            <w:shd w:val="clear" w:color="auto" w:fill="92D050"/>
            <w:vAlign w:val="center"/>
          </w:tcPr>
          <w:p w14:paraId="72E256CA" w14:textId="77777777" w:rsidR="000A6456" w:rsidRPr="00ED7629" w:rsidRDefault="000A6456" w:rsidP="000A6456">
            <w:pPr>
              <w:spacing w:before="60"/>
              <w:rPr>
                <w:sz w:val="16"/>
                <w:szCs w:val="16"/>
              </w:rPr>
            </w:pPr>
          </w:p>
        </w:tc>
        <w:tc>
          <w:tcPr>
            <w:tcW w:w="6930" w:type="dxa"/>
            <w:shd w:val="clear" w:color="auto" w:fill="auto"/>
          </w:tcPr>
          <w:p w14:paraId="379303F6" w14:textId="77777777" w:rsidR="000A6456" w:rsidRDefault="000A6456" w:rsidP="002E4072">
            <w:pPr>
              <w:pStyle w:val="Topic"/>
            </w:pPr>
            <w:bookmarkStart w:id="485" w:name="_Toc414366751"/>
            <w:bookmarkStart w:id="486" w:name="_Toc423952621"/>
            <w:bookmarkStart w:id="487" w:name="_Toc455145410"/>
            <w:bookmarkStart w:id="488" w:name="_Toc455148429"/>
            <w:bookmarkStart w:id="489" w:name="_Toc455150079"/>
            <w:r>
              <w:t>Review/Accept</w:t>
            </w:r>
            <w:bookmarkEnd w:id="485"/>
            <w:bookmarkEnd w:id="486"/>
            <w:bookmarkEnd w:id="487"/>
            <w:bookmarkEnd w:id="488"/>
            <w:bookmarkEnd w:id="489"/>
          </w:p>
          <w:p w14:paraId="1E0BB376" w14:textId="77777777" w:rsidR="000A6456" w:rsidRDefault="000A6456" w:rsidP="002E4072">
            <w:pPr>
              <w:pStyle w:val="Sub-Topic"/>
            </w:pPr>
            <w:bookmarkStart w:id="490" w:name="_Toc414366752"/>
            <w:bookmarkStart w:id="491" w:name="_Toc423952622"/>
            <w:bookmarkStart w:id="492" w:name="_Toc455145411"/>
            <w:bookmarkStart w:id="493" w:name="_Toc455148430"/>
            <w:bookmarkStart w:id="494" w:name="_Toc455150080"/>
            <w:r>
              <w:t>Agenda</w:t>
            </w:r>
            <w:bookmarkEnd w:id="490"/>
            <w:bookmarkEnd w:id="491"/>
            <w:bookmarkEnd w:id="492"/>
            <w:bookmarkEnd w:id="493"/>
            <w:bookmarkEnd w:id="494"/>
          </w:p>
          <w:p w14:paraId="41F06718" w14:textId="77777777" w:rsidR="000A6456" w:rsidRDefault="000A6456" w:rsidP="002E4072">
            <w:pPr>
              <w:pStyle w:val="Sub-Topic"/>
            </w:pPr>
            <w:bookmarkStart w:id="495" w:name="_Toc414366753"/>
            <w:bookmarkStart w:id="496" w:name="_Toc423952623"/>
            <w:bookmarkStart w:id="497" w:name="_Toc455145412"/>
            <w:bookmarkStart w:id="498" w:name="_Toc455148431"/>
            <w:bookmarkStart w:id="499" w:name="_Toc455150081"/>
            <w:r>
              <w:t>Minutes from previous meeting</w:t>
            </w:r>
            <w:bookmarkEnd w:id="495"/>
            <w:bookmarkEnd w:id="496"/>
            <w:bookmarkEnd w:id="497"/>
            <w:bookmarkEnd w:id="498"/>
            <w:bookmarkEnd w:id="499"/>
          </w:p>
          <w:p w14:paraId="3EAFEA85" w14:textId="77777777" w:rsidR="000A6456" w:rsidRDefault="000A6456" w:rsidP="000A6456">
            <w:pPr>
              <w:pStyle w:val="Sub-Topic"/>
            </w:pPr>
            <w:bookmarkStart w:id="500" w:name="_Toc414366754"/>
            <w:bookmarkStart w:id="501" w:name="_Toc423952624"/>
            <w:bookmarkStart w:id="502" w:name="_Toc455145413"/>
            <w:bookmarkStart w:id="503" w:name="_Toc455148432"/>
            <w:bookmarkStart w:id="504" w:name="_Toc455150082"/>
            <w:r>
              <w:t>Membership</w:t>
            </w:r>
            <w:bookmarkEnd w:id="500"/>
            <w:bookmarkEnd w:id="501"/>
            <w:bookmarkEnd w:id="502"/>
            <w:bookmarkEnd w:id="503"/>
            <w:bookmarkEnd w:id="504"/>
          </w:p>
          <w:p w14:paraId="197CE3F4" w14:textId="77777777" w:rsidR="000A6456" w:rsidRDefault="000A6456" w:rsidP="000A6456">
            <w:pPr>
              <w:pStyle w:val="Sub-Topic"/>
            </w:pPr>
            <w:bookmarkStart w:id="505" w:name="_Toc414366755"/>
            <w:bookmarkStart w:id="506" w:name="_Toc423952625"/>
            <w:bookmarkStart w:id="507" w:name="_Toc455145414"/>
            <w:bookmarkStart w:id="508" w:name="_Toc455148433"/>
            <w:bookmarkStart w:id="509" w:name="_Toc455150083"/>
            <w:r>
              <w:t>Succession Plan (as necessary)</w:t>
            </w:r>
            <w:bookmarkEnd w:id="505"/>
            <w:bookmarkEnd w:id="506"/>
            <w:bookmarkEnd w:id="507"/>
            <w:bookmarkEnd w:id="508"/>
            <w:bookmarkEnd w:id="509"/>
          </w:p>
          <w:p w14:paraId="72E256CC" w14:textId="4ED0098C" w:rsidR="006673C5" w:rsidRPr="00086852" w:rsidRDefault="006673C5" w:rsidP="000A6456">
            <w:pPr>
              <w:pStyle w:val="Sub-Topic"/>
            </w:pPr>
            <w:bookmarkStart w:id="510" w:name="_Toc423952626"/>
            <w:bookmarkStart w:id="511" w:name="_Toc455145415"/>
            <w:bookmarkStart w:id="512" w:name="_Toc455148434"/>
            <w:bookmarkStart w:id="513" w:name="_Toc455150084"/>
            <w:r>
              <w:t>Call for New Business Items</w:t>
            </w:r>
            <w:bookmarkEnd w:id="510"/>
            <w:bookmarkEnd w:id="511"/>
            <w:bookmarkEnd w:id="512"/>
            <w:bookmarkEnd w:id="513"/>
          </w:p>
        </w:tc>
        <w:tc>
          <w:tcPr>
            <w:tcW w:w="1710" w:type="dxa"/>
          </w:tcPr>
          <w:p w14:paraId="72E256CD" w14:textId="3189B20F" w:rsidR="000A6456" w:rsidRDefault="000A6456" w:rsidP="000A6456">
            <w:pPr>
              <w:pStyle w:val="Person"/>
            </w:pPr>
            <w:r w:rsidRPr="00200319">
              <w:t>All Attendees</w:t>
            </w:r>
          </w:p>
        </w:tc>
      </w:tr>
      <w:tr w:rsidR="000A6456" w:rsidRPr="00ED7629" w14:paraId="40AA9316" w14:textId="77777777" w:rsidTr="00722860">
        <w:trPr>
          <w:cantSplit/>
        </w:trPr>
        <w:tc>
          <w:tcPr>
            <w:tcW w:w="1710" w:type="dxa"/>
          </w:tcPr>
          <w:p w14:paraId="7FF3D679" w14:textId="78792A98" w:rsidR="000A6456" w:rsidRPr="00F64F79" w:rsidRDefault="009321D1" w:rsidP="00C44993">
            <w:pPr>
              <w:pStyle w:val="Time"/>
            </w:pPr>
            <w:bookmarkStart w:id="514" w:name="_Toc423952627"/>
            <w:bookmarkStart w:id="515" w:name="_Toc455145416"/>
            <w:bookmarkStart w:id="516" w:name="_Toc455148435"/>
            <w:bookmarkStart w:id="517" w:name="_Toc455150085"/>
            <w:r>
              <w:t>1</w:t>
            </w:r>
            <w:r w:rsidR="00C44993">
              <w:t>1</w:t>
            </w:r>
            <w:r>
              <w:t>:</w:t>
            </w:r>
            <w:r w:rsidR="00C44993">
              <w:t>0</w:t>
            </w:r>
            <w:r>
              <w:t>0 am</w:t>
            </w:r>
            <w:bookmarkEnd w:id="514"/>
            <w:bookmarkEnd w:id="515"/>
            <w:bookmarkEnd w:id="516"/>
            <w:bookmarkEnd w:id="517"/>
          </w:p>
        </w:tc>
        <w:tc>
          <w:tcPr>
            <w:tcW w:w="360" w:type="dxa"/>
            <w:vMerge/>
            <w:shd w:val="clear" w:color="auto" w:fill="92D050"/>
            <w:vAlign w:val="center"/>
          </w:tcPr>
          <w:p w14:paraId="4877CA48" w14:textId="77777777" w:rsidR="000A6456" w:rsidRPr="00ED7629" w:rsidRDefault="000A6456" w:rsidP="000A6456">
            <w:pPr>
              <w:spacing w:before="60"/>
              <w:rPr>
                <w:sz w:val="16"/>
                <w:szCs w:val="16"/>
              </w:rPr>
            </w:pPr>
          </w:p>
        </w:tc>
        <w:tc>
          <w:tcPr>
            <w:tcW w:w="6930" w:type="dxa"/>
            <w:shd w:val="clear" w:color="auto" w:fill="auto"/>
          </w:tcPr>
          <w:p w14:paraId="3697FC68" w14:textId="22B857FE" w:rsidR="000A6456" w:rsidRDefault="000A6456" w:rsidP="002E4072">
            <w:pPr>
              <w:pStyle w:val="Topic"/>
              <w:numPr>
                <w:ilvl w:val="0"/>
                <w:numId w:val="5"/>
              </w:numPr>
            </w:pPr>
            <w:bookmarkStart w:id="518" w:name="_Toc414366757"/>
            <w:bookmarkStart w:id="519" w:name="_Toc423952628"/>
            <w:bookmarkStart w:id="520" w:name="_Toc455145417"/>
            <w:bookmarkStart w:id="521" w:name="_Toc455148436"/>
            <w:bookmarkStart w:id="522" w:name="_Toc455150086"/>
            <w:r>
              <w:t>AQS Task Group Tutorial (as necessary)</w:t>
            </w:r>
            <w:bookmarkEnd w:id="518"/>
            <w:bookmarkEnd w:id="519"/>
            <w:bookmarkEnd w:id="520"/>
            <w:bookmarkEnd w:id="521"/>
            <w:bookmarkEnd w:id="522"/>
          </w:p>
        </w:tc>
        <w:tc>
          <w:tcPr>
            <w:tcW w:w="1710" w:type="dxa"/>
          </w:tcPr>
          <w:p w14:paraId="7FBAE9DC" w14:textId="189A61A8" w:rsidR="000A6456" w:rsidRPr="00E319CA" w:rsidRDefault="005F0BBB" w:rsidP="000A6456">
            <w:pPr>
              <w:pStyle w:val="Person"/>
            </w:pPr>
            <w:r>
              <w:t>Scott O’Connor</w:t>
            </w:r>
            <w:r w:rsidR="000A6456" w:rsidRPr="00200319">
              <w:t xml:space="preserve"> </w:t>
            </w:r>
          </w:p>
        </w:tc>
      </w:tr>
      <w:tr w:rsidR="000A6456" w:rsidRPr="00ED7629" w14:paraId="7797D1EA" w14:textId="77777777" w:rsidTr="00722860">
        <w:trPr>
          <w:cantSplit/>
        </w:trPr>
        <w:tc>
          <w:tcPr>
            <w:tcW w:w="1710" w:type="dxa"/>
          </w:tcPr>
          <w:p w14:paraId="1D903986" w14:textId="2B5BD04A" w:rsidR="000A6456" w:rsidRPr="00F64F79" w:rsidRDefault="009321D1" w:rsidP="00C44993">
            <w:pPr>
              <w:pStyle w:val="Time"/>
            </w:pPr>
            <w:bookmarkStart w:id="523" w:name="_Toc423952629"/>
            <w:bookmarkStart w:id="524" w:name="_Toc455145418"/>
            <w:bookmarkStart w:id="525" w:name="_Toc455148437"/>
            <w:bookmarkStart w:id="526" w:name="_Toc455150087"/>
            <w:r>
              <w:t>11:</w:t>
            </w:r>
            <w:r w:rsidR="00C44993">
              <w:t>1</w:t>
            </w:r>
            <w:r w:rsidR="00B4735C">
              <w:t>0</w:t>
            </w:r>
            <w:r w:rsidR="006673C5">
              <w:t xml:space="preserve"> </w:t>
            </w:r>
            <w:r>
              <w:t>am</w:t>
            </w:r>
            <w:bookmarkEnd w:id="523"/>
            <w:bookmarkEnd w:id="524"/>
            <w:bookmarkEnd w:id="525"/>
            <w:bookmarkEnd w:id="526"/>
          </w:p>
        </w:tc>
        <w:tc>
          <w:tcPr>
            <w:tcW w:w="360" w:type="dxa"/>
            <w:vMerge/>
            <w:shd w:val="clear" w:color="auto" w:fill="92D050"/>
            <w:vAlign w:val="center"/>
          </w:tcPr>
          <w:p w14:paraId="40FB967B" w14:textId="77777777" w:rsidR="000A6456" w:rsidRPr="00ED7629" w:rsidRDefault="000A6456" w:rsidP="000A6456">
            <w:pPr>
              <w:spacing w:before="60"/>
              <w:rPr>
                <w:sz w:val="16"/>
                <w:szCs w:val="16"/>
              </w:rPr>
            </w:pPr>
          </w:p>
        </w:tc>
        <w:tc>
          <w:tcPr>
            <w:tcW w:w="6930" w:type="dxa"/>
            <w:shd w:val="clear" w:color="auto" w:fill="auto"/>
          </w:tcPr>
          <w:p w14:paraId="0EC8CD7F" w14:textId="72E03E85" w:rsidR="000A6456" w:rsidRDefault="000A6456" w:rsidP="00093027">
            <w:pPr>
              <w:pStyle w:val="Topic"/>
            </w:pPr>
            <w:bookmarkStart w:id="527" w:name="_Toc414366759"/>
            <w:bookmarkStart w:id="528" w:name="_Toc423952630"/>
            <w:bookmarkStart w:id="529" w:name="_Toc455145419"/>
            <w:bookmarkStart w:id="530" w:name="_Toc455148438"/>
            <w:bookmarkStart w:id="531" w:name="_Toc455150088"/>
            <w:r>
              <w:t>AQS RAIL Review/Update</w:t>
            </w:r>
            <w:bookmarkEnd w:id="527"/>
            <w:bookmarkEnd w:id="528"/>
            <w:bookmarkEnd w:id="529"/>
            <w:bookmarkEnd w:id="530"/>
            <w:bookmarkEnd w:id="531"/>
          </w:p>
        </w:tc>
        <w:tc>
          <w:tcPr>
            <w:tcW w:w="1710" w:type="dxa"/>
          </w:tcPr>
          <w:p w14:paraId="48802853" w14:textId="0A6BEF2E" w:rsidR="000A6456" w:rsidRPr="00E319CA" w:rsidRDefault="000A6456" w:rsidP="000A6456">
            <w:pPr>
              <w:pStyle w:val="Person"/>
            </w:pPr>
            <w:r>
              <w:t>All Attendees</w:t>
            </w:r>
          </w:p>
        </w:tc>
      </w:tr>
      <w:tr w:rsidR="000A6456" w:rsidRPr="00ED7629" w14:paraId="2ACA1437" w14:textId="77777777" w:rsidTr="00722860">
        <w:trPr>
          <w:cantSplit/>
        </w:trPr>
        <w:tc>
          <w:tcPr>
            <w:tcW w:w="1710" w:type="dxa"/>
          </w:tcPr>
          <w:p w14:paraId="60463BB8" w14:textId="782D984A" w:rsidR="000A6456" w:rsidRPr="00F64F79" w:rsidRDefault="009321D1" w:rsidP="00C44993">
            <w:pPr>
              <w:pStyle w:val="Time"/>
            </w:pPr>
            <w:bookmarkStart w:id="532" w:name="_Toc423952631"/>
            <w:bookmarkStart w:id="533" w:name="_Toc455145420"/>
            <w:bookmarkStart w:id="534" w:name="_Toc455148439"/>
            <w:bookmarkStart w:id="535" w:name="_Toc455150089"/>
            <w:r>
              <w:t>11:</w:t>
            </w:r>
            <w:r w:rsidR="00C44993">
              <w:t>20</w:t>
            </w:r>
            <w:r>
              <w:t xml:space="preserve"> am</w:t>
            </w:r>
            <w:bookmarkEnd w:id="532"/>
            <w:bookmarkEnd w:id="533"/>
            <w:bookmarkEnd w:id="534"/>
            <w:bookmarkEnd w:id="535"/>
          </w:p>
        </w:tc>
        <w:tc>
          <w:tcPr>
            <w:tcW w:w="360" w:type="dxa"/>
            <w:shd w:val="clear" w:color="auto" w:fill="92D050"/>
            <w:vAlign w:val="center"/>
          </w:tcPr>
          <w:p w14:paraId="016DEB6C" w14:textId="77777777" w:rsidR="000A6456" w:rsidRPr="00ED7629" w:rsidRDefault="000A6456" w:rsidP="000A6456">
            <w:pPr>
              <w:spacing w:before="60"/>
              <w:rPr>
                <w:sz w:val="16"/>
                <w:szCs w:val="16"/>
              </w:rPr>
            </w:pPr>
          </w:p>
        </w:tc>
        <w:tc>
          <w:tcPr>
            <w:tcW w:w="6930" w:type="dxa"/>
            <w:shd w:val="clear" w:color="auto" w:fill="auto"/>
          </w:tcPr>
          <w:p w14:paraId="755F9815" w14:textId="77777777" w:rsidR="000A6456" w:rsidRDefault="000A6456" w:rsidP="002E4072">
            <w:pPr>
              <w:pStyle w:val="Topic"/>
            </w:pPr>
            <w:bookmarkStart w:id="536" w:name="_Toc414366761"/>
            <w:bookmarkStart w:id="537" w:name="_Toc423952632"/>
            <w:bookmarkStart w:id="538" w:name="_Toc455145421"/>
            <w:bookmarkStart w:id="539" w:name="_Toc455148440"/>
            <w:bookmarkStart w:id="540" w:name="_Toc455150090"/>
            <w:proofErr w:type="spellStart"/>
            <w:r>
              <w:t>Misc</w:t>
            </w:r>
            <w:proofErr w:type="spellEnd"/>
            <w:r>
              <w:t xml:space="preserve"> Reporting</w:t>
            </w:r>
            <w:bookmarkEnd w:id="536"/>
            <w:bookmarkEnd w:id="537"/>
            <w:bookmarkEnd w:id="538"/>
            <w:bookmarkEnd w:id="539"/>
            <w:bookmarkEnd w:id="540"/>
          </w:p>
          <w:p w14:paraId="6F5A6027" w14:textId="77777777" w:rsidR="000A6456" w:rsidRDefault="000A6456" w:rsidP="002E4072">
            <w:pPr>
              <w:pStyle w:val="Sub-Topic"/>
            </w:pPr>
            <w:bookmarkStart w:id="541" w:name="_Toc414366762"/>
            <w:bookmarkStart w:id="542" w:name="_Toc423952633"/>
            <w:bookmarkStart w:id="543" w:name="_Toc455145422"/>
            <w:bookmarkStart w:id="544" w:name="_Toc455148441"/>
            <w:bookmarkStart w:id="545" w:name="_Toc455150091"/>
            <w:r>
              <w:t>SSC Report-out</w:t>
            </w:r>
            <w:bookmarkEnd w:id="541"/>
            <w:bookmarkEnd w:id="542"/>
            <w:bookmarkEnd w:id="543"/>
            <w:bookmarkEnd w:id="544"/>
            <w:bookmarkEnd w:id="545"/>
          </w:p>
          <w:p w14:paraId="7927A230" w14:textId="05642289" w:rsidR="000A6456" w:rsidRDefault="000A6456" w:rsidP="002E4072">
            <w:pPr>
              <w:pStyle w:val="Sub-Topic"/>
            </w:pPr>
            <w:bookmarkStart w:id="546" w:name="_Toc414366763"/>
            <w:bookmarkStart w:id="547" w:name="_Toc423952634"/>
            <w:bookmarkStart w:id="548" w:name="_Toc455145423"/>
            <w:bookmarkStart w:id="549" w:name="_Toc455148442"/>
            <w:bookmarkStart w:id="550" w:name="_Toc455150092"/>
            <w:r>
              <w:t>NMC</w:t>
            </w:r>
            <w:r w:rsidR="00C44993">
              <w:t>/</w:t>
            </w:r>
            <w:r>
              <w:t>AQS Metrics</w:t>
            </w:r>
            <w:bookmarkEnd w:id="546"/>
            <w:bookmarkEnd w:id="547"/>
            <w:bookmarkEnd w:id="548"/>
            <w:bookmarkEnd w:id="549"/>
            <w:bookmarkEnd w:id="550"/>
          </w:p>
          <w:p w14:paraId="00860C8B" w14:textId="77777777" w:rsidR="000A6456" w:rsidRDefault="000A6456" w:rsidP="002E4072">
            <w:pPr>
              <w:pStyle w:val="Sub-Topic"/>
            </w:pPr>
            <w:bookmarkStart w:id="551" w:name="_Toc414366764"/>
            <w:bookmarkStart w:id="552" w:name="_Toc423952635"/>
            <w:bookmarkStart w:id="553" w:name="_Toc455145424"/>
            <w:bookmarkStart w:id="554" w:name="_Toc455148443"/>
            <w:bookmarkStart w:id="555" w:name="_Toc455150093"/>
            <w:r>
              <w:t>Audit Observations</w:t>
            </w:r>
            <w:bookmarkEnd w:id="551"/>
            <w:bookmarkEnd w:id="552"/>
            <w:bookmarkEnd w:id="553"/>
            <w:bookmarkEnd w:id="554"/>
            <w:bookmarkEnd w:id="555"/>
          </w:p>
          <w:p w14:paraId="319BE2C6" w14:textId="4CDB08F1" w:rsidR="000A6456" w:rsidRDefault="000A6456" w:rsidP="002E4072">
            <w:pPr>
              <w:pStyle w:val="Sub-Topic"/>
            </w:pPr>
            <w:bookmarkStart w:id="556" w:name="_Toc414366765"/>
            <w:bookmarkStart w:id="557" w:name="_Toc423952636"/>
            <w:bookmarkStart w:id="558" w:name="_Toc455145425"/>
            <w:bookmarkStart w:id="559" w:name="_Toc455148444"/>
            <w:bookmarkStart w:id="560" w:name="_Toc455150094"/>
            <w:r>
              <w:t>Certification Bodies Notifications (including exclusions</w:t>
            </w:r>
            <w:r w:rsidR="00D60963">
              <w:t xml:space="preserve"> taken</w:t>
            </w:r>
            <w:r>
              <w:t>)</w:t>
            </w:r>
            <w:bookmarkEnd w:id="556"/>
            <w:bookmarkEnd w:id="557"/>
            <w:bookmarkEnd w:id="558"/>
            <w:bookmarkEnd w:id="559"/>
            <w:bookmarkEnd w:id="560"/>
          </w:p>
          <w:p w14:paraId="4B0BA574" w14:textId="51E52DDF" w:rsidR="00C44993" w:rsidRDefault="00C44993" w:rsidP="002E4072">
            <w:pPr>
              <w:pStyle w:val="Sub-Topic"/>
            </w:pPr>
            <w:bookmarkStart w:id="561" w:name="_Toc455145426"/>
            <w:bookmarkStart w:id="562" w:name="_Toc455148445"/>
            <w:bookmarkStart w:id="563" w:name="_Toc455150095"/>
            <w:r>
              <w:t>AQS Auditor training update/status</w:t>
            </w:r>
            <w:bookmarkEnd w:id="561"/>
            <w:bookmarkEnd w:id="562"/>
            <w:bookmarkEnd w:id="563"/>
          </w:p>
          <w:p w14:paraId="70ED3F16" w14:textId="17301B17" w:rsidR="000A6456" w:rsidRDefault="000A6456" w:rsidP="002E4072">
            <w:pPr>
              <w:pStyle w:val="Sub-Topic"/>
            </w:pPr>
            <w:bookmarkStart w:id="564" w:name="_Toc414366766"/>
            <w:bookmarkStart w:id="565" w:name="_Toc423952637"/>
            <w:bookmarkStart w:id="566" w:name="_Toc455145427"/>
            <w:bookmarkStart w:id="567" w:name="_Toc455148446"/>
            <w:bookmarkStart w:id="568" w:name="_Toc455150096"/>
            <w:r>
              <w:t>Delegation</w:t>
            </w:r>
            <w:bookmarkEnd w:id="564"/>
            <w:bookmarkEnd w:id="565"/>
            <w:bookmarkEnd w:id="566"/>
            <w:bookmarkEnd w:id="567"/>
            <w:bookmarkEnd w:id="568"/>
          </w:p>
        </w:tc>
        <w:tc>
          <w:tcPr>
            <w:tcW w:w="1710" w:type="dxa"/>
          </w:tcPr>
          <w:p w14:paraId="7E0A8EDA" w14:textId="77777777" w:rsidR="000A6456" w:rsidRDefault="000A6456" w:rsidP="000A6456">
            <w:pPr>
              <w:pStyle w:val="Person"/>
            </w:pPr>
          </w:p>
          <w:p w14:paraId="76173A20" w14:textId="77777777" w:rsidR="000A6456" w:rsidRDefault="000A6456" w:rsidP="000A6456">
            <w:pPr>
              <w:pStyle w:val="Person"/>
            </w:pPr>
            <w:r>
              <w:t xml:space="preserve">David </w:t>
            </w:r>
            <w:proofErr w:type="spellStart"/>
            <w:r>
              <w:t>Eishman</w:t>
            </w:r>
            <w:proofErr w:type="spellEnd"/>
          </w:p>
          <w:p w14:paraId="741DE46B" w14:textId="77777777" w:rsidR="000A6456" w:rsidRDefault="000A6456" w:rsidP="000A6456">
            <w:pPr>
              <w:pStyle w:val="Person"/>
            </w:pPr>
            <w:r>
              <w:t>Staff Engineer</w:t>
            </w:r>
          </w:p>
          <w:p w14:paraId="39D0D462" w14:textId="77777777" w:rsidR="000A6456" w:rsidRDefault="000A6456" w:rsidP="000A6456">
            <w:pPr>
              <w:pStyle w:val="Person"/>
            </w:pPr>
            <w:r>
              <w:t>Staff Engineer</w:t>
            </w:r>
          </w:p>
          <w:p w14:paraId="1B7082A7" w14:textId="77777777" w:rsidR="000A6456" w:rsidRDefault="000A6456" w:rsidP="000A6456">
            <w:pPr>
              <w:pStyle w:val="Person"/>
            </w:pPr>
            <w:r>
              <w:t>Staff Engineer</w:t>
            </w:r>
          </w:p>
          <w:p w14:paraId="7F76F8F7" w14:textId="77777777" w:rsidR="000A6456" w:rsidRDefault="000A6456" w:rsidP="000A6456">
            <w:pPr>
              <w:pStyle w:val="Person"/>
            </w:pPr>
            <w:r>
              <w:t>Staff Engineer</w:t>
            </w:r>
          </w:p>
          <w:p w14:paraId="589A1951" w14:textId="08B32235" w:rsidR="00C44993" w:rsidRPr="00E319CA" w:rsidRDefault="00C44993" w:rsidP="000A6456">
            <w:pPr>
              <w:pStyle w:val="Person"/>
            </w:pPr>
            <w:r>
              <w:t>Staff Engineer</w:t>
            </w:r>
          </w:p>
        </w:tc>
      </w:tr>
      <w:tr w:rsidR="00925633" w:rsidRPr="00ED7629" w14:paraId="72E256DF" w14:textId="77777777" w:rsidTr="007122D2">
        <w:trPr>
          <w:cantSplit/>
        </w:trPr>
        <w:tc>
          <w:tcPr>
            <w:tcW w:w="1710" w:type="dxa"/>
            <w:shd w:val="clear" w:color="auto" w:fill="A6A6A6" w:themeFill="background1" w:themeFillShade="A6"/>
            <w:vAlign w:val="center"/>
          </w:tcPr>
          <w:p w14:paraId="72E256DB" w14:textId="639D6631" w:rsidR="00925633" w:rsidRPr="00F64F79" w:rsidRDefault="00925633" w:rsidP="00925633">
            <w:pPr>
              <w:pStyle w:val="Time"/>
            </w:pPr>
            <w:bookmarkStart w:id="569" w:name="_Toc423952638"/>
            <w:bookmarkStart w:id="570" w:name="_Toc455145428"/>
            <w:bookmarkStart w:id="571" w:name="_Toc455148447"/>
            <w:bookmarkStart w:id="572" w:name="_Toc455150097"/>
            <w:r>
              <w:t>12:00 PM – 1:00 PM</w:t>
            </w:r>
            <w:bookmarkEnd w:id="569"/>
            <w:bookmarkEnd w:id="570"/>
            <w:bookmarkEnd w:id="571"/>
            <w:bookmarkEnd w:id="572"/>
          </w:p>
        </w:tc>
        <w:tc>
          <w:tcPr>
            <w:tcW w:w="360" w:type="dxa"/>
            <w:shd w:val="clear" w:color="auto" w:fill="A6A6A6" w:themeFill="background1" w:themeFillShade="A6"/>
            <w:vAlign w:val="center"/>
          </w:tcPr>
          <w:p w14:paraId="72E256DC" w14:textId="77777777" w:rsidR="00925633" w:rsidRPr="00ED7629" w:rsidRDefault="00925633" w:rsidP="00925633">
            <w:pPr>
              <w:pStyle w:val="Adjourn-Break-Lunch"/>
            </w:pPr>
            <w:bookmarkStart w:id="573" w:name="_Toc324794521"/>
            <w:bookmarkStart w:id="574" w:name="_Toc324794674"/>
            <w:bookmarkStart w:id="575" w:name="_Toc324794810"/>
            <w:bookmarkStart w:id="576" w:name="_Toc324794919"/>
            <w:bookmarkStart w:id="577" w:name="_Toc324795036"/>
            <w:bookmarkStart w:id="578" w:name="_Toc324795142"/>
            <w:bookmarkStart w:id="579" w:name="_Toc327476332"/>
            <w:bookmarkStart w:id="580" w:name="_Toc328507053"/>
            <w:bookmarkStart w:id="581" w:name="_Toc328685442"/>
            <w:bookmarkStart w:id="582" w:name="_Toc328686021"/>
            <w:bookmarkStart w:id="583" w:name="_Toc336240808"/>
            <w:bookmarkStart w:id="584" w:name="_Toc336252697"/>
            <w:bookmarkStart w:id="585" w:name="_Toc336252852"/>
            <w:bookmarkStart w:id="586" w:name="_Toc336253305"/>
            <w:bookmarkStart w:id="587" w:name="_Toc336331428"/>
            <w:bookmarkStart w:id="588" w:name="_Toc337538748"/>
            <w:bookmarkStart w:id="589" w:name="_Toc337546895"/>
            <w:bookmarkStart w:id="590" w:name="_Toc339610207"/>
            <w:bookmarkStart w:id="591" w:name="_Toc346614364"/>
            <w:bookmarkStart w:id="592" w:name="_Toc347686170"/>
            <w:bookmarkStart w:id="593" w:name="_Toc347750071"/>
            <w:bookmarkStart w:id="594" w:name="_Toc347750235"/>
            <w:bookmarkStart w:id="595" w:name="_Toc347760173"/>
            <w:bookmarkStart w:id="596" w:name="_Toc349315841"/>
            <w:bookmarkStart w:id="597" w:name="_Toc349319503"/>
            <w:bookmarkStart w:id="598" w:name="_Toc349319718"/>
            <w:bookmarkStart w:id="599" w:name="_Toc350496753"/>
            <w:bookmarkStart w:id="600" w:name="_Toc350937824"/>
          </w:p>
        </w:tc>
        <w:tc>
          <w:tcPr>
            <w:tcW w:w="6930" w:type="dxa"/>
            <w:shd w:val="clear" w:color="auto" w:fill="A6A6A6" w:themeFill="background1" w:themeFillShade="A6"/>
            <w:vAlign w:val="center"/>
          </w:tcPr>
          <w:p w14:paraId="72E256DD" w14:textId="47A6C09E" w:rsidR="00925633" w:rsidRPr="00ED7629" w:rsidRDefault="00925633" w:rsidP="00925633">
            <w:pPr>
              <w:pStyle w:val="Adjourn-Break-Lunch"/>
            </w:pPr>
            <w:bookmarkStart w:id="601" w:name="_Toc350939624"/>
            <w:bookmarkStart w:id="602" w:name="_Toc350939701"/>
            <w:bookmarkStart w:id="603" w:name="_Toc350939787"/>
            <w:bookmarkStart w:id="604" w:name="_Toc350939883"/>
            <w:bookmarkStart w:id="605" w:name="_Toc350939998"/>
            <w:bookmarkStart w:id="606" w:name="_Toc350940221"/>
            <w:bookmarkStart w:id="607" w:name="_Toc350940797"/>
            <w:bookmarkStart w:id="608" w:name="_Toc350940940"/>
            <w:bookmarkStart w:id="609" w:name="_Toc350941287"/>
            <w:bookmarkStart w:id="610" w:name="_Toc350941415"/>
            <w:bookmarkStart w:id="611" w:name="_Toc350942175"/>
            <w:bookmarkStart w:id="612" w:name="_Toc358702284"/>
            <w:bookmarkStart w:id="613" w:name="_Toc358702751"/>
            <w:bookmarkStart w:id="614" w:name="_Toc358702855"/>
            <w:bookmarkStart w:id="615" w:name="_Toc360168677"/>
            <w:bookmarkStart w:id="616" w:name="_Toc360169388"/>
            <w:bookmarkStart w:id="617" w:name="_Toc360170461"/>
            <w:bookmarkStart w:id="618" w:name="_Toc360194013"/>
            <w:bookmarkStart w:id="619" w:name="_Toc360194128"/>
            <w:bookmarkStart w:id="620" w:name="_Toc368986558"/>
            <w:bookmarkStart w:id="621" w:name="_Toc380153399"/>
            <w:bookmarkStart w:id="622" w:name="_Toc381686474"/>
            <w:bookmarkStart w:id="623" w:name="_Toc381686893"/>
            <w:bookmarkStart w:id="624" w:name="_Toc381691513"/>
            <w:bookmarkStart w:id="625" w:name="_Toc390421258"/>
            <w:bookmarkStart w:id="626" w:name="_Toc390425533"/>
            <w:bookmarkStart w:id="627" w:name="_Toc390432928"/>
            <w:bookmarkStart w:id="628" w:name="_Toc390433036"/>
            <w:bookmarkStart w:id="629" w:name="_Toc390433139"/>
            <w:bookmarkStart w:id="630" w:name="_Toc390433344"/>
            <w:bookmarkStart w:id="631" w:name="_Toc390433446"/>
            <w:bookmarkStart w:id="632" w:name="_Toc390433548"/>
            <w:bookmarkStart w:id="633" w:name="_Toc401912090"/>
            <w:bookmarkStart w:id="634" w:name="_Toc403025779"/>
            <w:bookmarkStart w:id="635" w:name="_Toc413649195"/>
            <w:bookmarkStart w:id="636" w:name="_Toc423514993"/>
            <w:bookmarkStart w:id="637" w:name="_Toc423515103"/>
            <w:bookmarkStart w:id="638" w:name="_Toc423952639"/>
            <w:bookmarkStart w:id="639" w:name="_Toc455145429"/>
            <w:bookmarkStart w:id="640" w:name="_Toc455148448"/>
            <w:bookmarkStart w:id="641" w:name="_Toc455150098"/>
            <w:r w:rsidRPr="00ED7629">
              <w:t>Lunch Break</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tc>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tc>
          <w:tcPr>
            <w:tcW w:w="1710" w:type="dxa"/>
            <w:shd w:val="clear" w:color="auto" w:fill="A6A6A6" w:themeFill="background1" w:themeFillShade="A6"/>
            <w:vAlign w:val="center"/>
          </w:tcPr>
          <w:p w14:paraId="72E256DE" w14:textId="77777777" w:rsidR="00925633" w:rsidRPr="00ED7629" w:rsidRDefault="00925633" w:rsidP="00925633">
            <w:pPr>
              <w:pStyle w:val="Adjourn-Break-Lunch"/>
            </w:pPr>
          </w:p>
        </w:tc>
      </w:tr>
      <w:tr w:rsidR="00925633" w:rsidRPr="00ED7629" w14:paraId="72E256E5" w14:textId="77777777" w:rsidTr="00722860">
        <w:trPr>
          <w:cantSplit/>
        </w:trPr>
        <w:tc>
          <w:tcPr>
            <w:tcW w:w="1710" w:type="dxa"/>
          </w:tcPr>
          <w:p w14:paraId="72E256E0" w14:textId="0E4CD25E" w:rsidR="00925633" w:rsidRPr="00F64F79" w:rsidRDefault="006673C5" w:rsidP="00925633">
            <w:pPr>
              <w:pStyle w:val="Time"/>
            </w:pPr>
            <w:bookmarkStart w:id="642" w:name="_Toc423952640"/>
            <w:bookmarkStart w:id="643" w:name="_Toc455145430"/>
            <w:bookmarkStart w:id="644" w:name="_Toc455148449"/>
            <w:bookmarkStart w:id="645" w:name="_Toc455150099"/>
            <w:r>
              <w:t>1:00 pm</w:t>
            </w:r>
            <w:bookmarkEnd w:id="642"/>
            <w:bookmarkEnd w:id="643"/>
            <w:bookmarkEnd w:id="644"/>
            <w:bookmarkEnd w:id="645"/>
          </w:p>
        </w:tc>
        <w:tc>
          <w:tcPr>
            <w:tcW w:w="360" w:type="dxa"/>
            <w:vMerge w:val="restart"/>
            <w:shd w:val="clear" w:color="auto" w:fill="92D050"/>
            <w:vAlign w:val="center"/>
          </w:tcPr>
          <w:p w14:paraId="72E256E1" w14:textId="77777777" w:rsidR="00925633" w:rsidRPr="009901B8" w:rsidRDefault="00925633" w:rsidP="00925633">
            <w:pPr>
              <w:jc w:val="center"/>
              <w:rPr>
                <w:b/>
                <w:sz w:val="16"/>
                <w:szCs w:val="16"/>
              </w:rPr>
            </w:pPr>
            <w:r w:rsidRPr="009901B8">
              <w:rPr>
                <w:b/>
                <w:sz w:val="16"/>
                <w:szCs w:val="16"/>
              </w:rPr>
              <w:t>OPEN</w:t>
            </w:r>
          </w:p>
        </w:tc>
        <w:tc>
          <w:tcPr>
            <w:tcW w:w="6930" w:type="dxa"/>
            <w:shd w:val="clear" w:color="auto" w:fill="auto"/>
          </w:tcPr>
          <w:p w14:paraId="6F6CDD2B" w14:textId="77777777" w:rsidR="000A6456" w:rsidRPr="000A6456" w:rsidRDefault="000A6456" w:rsidP="002E4072">
            <w:pPr>
              <w:pStyle w:val="Topic"/>
              <w:numPr>
                <w:ilvl w:val="0"/>
                <w:numId w:val="9"/>
              </w:numPr>
            </w:pPr>
            <w:bookmarkStart w:id="646" w:name="_Toc414366782"/>
            <w:bookmarkStart w:id="647" w:name="_Toc423952641"/>
            <w:bookmarkStart w:id="648" w:name="_Toc455145431"/>
            <w:bookmarkStart w:id="649" w:name="_Toc455148450"/>
            <w:bookmarkStart w:id="650" w:name="_Toc455150100"/>
            <w:r w:rsidRPr="000A6456">
              <w:t>Opening Comments</w:t>
            </w:r>
            <w:bookmarkEnd w:id="646"/>
            <w:bookmarkEnd w:id="647"/>
            <w:bookmarkEnd w:id="648"/>
            <w:bookmarkEnd w:id="649"/>
            <w:bookmarkEnd w:id="650"/>
          </w:p>
          <w:p w14:paraId="3E6DA9F7" w14:textId="77777777" w:rsidR="000A6456" w:rsidRPr="000A6456" w:rsidRDefault="000A6456" w:rsidP="00093027">
            <w:pPr>
              <w:pStyle w:val="Sub-Topic"/>
            </w:pPr>
            <w:bookmarkStart w:id="651" w:name="_Toc414366783"/>
            <w:bookmarkStart w:id="652" w:name="_Toc423952642"/>
            <w:bookmarkStart w:id="653" w:name="_Toc455145432"/>
            <w:bookmarkStart w:id="654" w:name="_Toc455148451"/>
            <w:bookmarkStart w:id="655" w:name="_Toc455150101"/>
            <w:r w:rsidRPr="000A6456">
              <w:t>Call to Order / Quorum Check</w:t>
            </w:r>
            <w:bookmarkEnd w:id="651"/>
            <w:bookmarkEnd w:id="652"/>
            <w:bookmarkEnd w:id="653"/>
            <w:bookmarkEnd w:id="654"/>
            <w:bookmarkEnd w:id="655"/>
          </w:p>
          <w:p w14:paraId="72E256E3" w14:textId="101E3F93" w:rsidR="00925633" w:rsidRPr="00ED7629" w:rsidRDefault="000A6456" w:rsidP="00093027">
            <w:pPr>
              <w:pStyle w:val="Topicdetail"/>
            </w:pPr>
            <w:r w:rsidRPr="000A6456">
              <w:t>Introductions as necessary</w:t>
            </w:r>
          </w:p>
        </w:tc>
        <w:tc>
          <w:tcPr>
            <w:tcW w:w="1710" w:type="dxa"/>
          </w:tcPr>
          <w:p w14:paraId="72E256E4" w14:textId="44E7DBD5" w:rsidR="00925633" w:rsidRDefault="00B4735C" w:rsidP="00925633">
            <w:pPr>
              <w:pStyle w:val="Person"/>
            </w:pPr>
            <w:r>
              <w:t>Scott O’Connor</w:t>
            </w:r>
          </w:p>
        </w:tc>
      </w:tr>
      <w:tr w:rsidR="006673C5" w:rsidRPr="00ED7629" w14:paraId="2E447FCD" w14:textId="77777777" w:rsidTr="00722860">
        <w:trPr>
          <w:cantSplit/>
        </w:trPr>
        <w:tc>
          <w:tcPr>
            <w:tcW w:w="1710" w:type="dxa"/>
          </w:tcPr>
          <w:p w14:paraId="6B343834" w14:textId="572F7FD4" w:rsidR="006673C5" w:rsidRPr="00F64F79" w:rsidRDefault="006673C5" w:rsidP="006673C5">
            <w:pPr>
              <w:pStyle w:val="Time"/>
            </w:pPr>
            <w:bookmarkStart w:id="656" w:name="_Toc423952643"/>
            <w:bookmarkStart w:id="657" w:name="_Toc455145433"/>
            <w:bookmarkStart w:id="658" w:name="_Toc455148452"/>
            <w:bookmarkStart w:id="659" w:name="_Toc455150102"/>
            <w:r>
              <w:t>1:05 pm</w:t>
            </w:r>
            <w:bookmarkEnd w:id="656"/>
            <w:bookmarkEnd w:id="657"/>
            <w:bookmarkEnd w:id="658"/>
            <w:bookmarkEnd w:id="659"/>
          </w:p>
        </w:tc>
        <w:tc>
          <w:tcPr>
            <w:tcW w:w="360" w:type="dxa"/>
            <w:vMerge/>
            <w:shd w:val="clear" w:color="auto" w:fill="92D050"/>
            <w:vAlign w:val="center"/>
          </w:tcPr>
          <w:p w14:paraId="4D5D039F" w14:textId="77777777" w:rsidR="006673C5" w:rsidRPr="009901B8" w:rsidRDefault="006673C5" w:rsidP="006673C5">
            <w:pPr>
              <w:jc w:val="center"/>
              <w:rPr>
                <w:b/>
                <w:sz w:val="16"/>
                <w:szCs w:val="16"/>
              </w:rPr>
            </w:pPr>
          </w:p>
        </w:tc>
        <w:tc>
          <w:tcPr>
            <w:tcW w:w="6930" w:type="dxa"/>
            <w:shd w:val="clear" w:color="auto" w:fill="auto"/>
          </w:tcPr>
          <w:p w14:paraId="77D89EB6" w14:textId="7C888C04" w:rsidR="006673C5" w:rsidRDefault="00C44993" w:rsidP="002E4072">
            <w:pPr>
              <w:pStyle w:val="Topic"/>
              <w:numPr>
                <w:ilvl w:val="0"/>
                <w:numId w:val="10"/>
              </w:numPr>
            </w:pPr>
            <w:bookmarkStart w:id="660" w:name="_Toc455145434"/>
            <w:bookmarkStart w:id="661" w:name="_Toc455148453"/>
            <w:bookmarkStart w:id="662" w:name="_Toc455150103"/>
            <w:r>
              <w:t>Review of Posted Items</w:t>
            </w:r>
            <w:r w:rsidR="00D60963">
              <w:t xml:space="preserve"> in eAuditNet</w:t>
            </w:r>
            <w:bookmarkEnd w:id="660"/>
            <w:bookmarkEnd w:id="661"/>
            <w:bookmarkEnd w:id="662"/>
          </w:p>
          <w:p w14:paraId="0460D7C9" w14:textId="6714AC94" w:rsidR="006673C5" w:rsidRPr="000A6456" w:rsidRDefault="00C44993" w:rsidP="00C44993">
            <w:pPr>
              <w:pStyle w:val="Topicdetail"/>
            </w:pPr>
            <w:r>
              <w:t>Review any items that are posted to AQS public documents to ensure valid/current</w:t>
            </w:r>
          </w:p>
        </w:tc>
        <w:tc>
          <w:tcPr>
            <w:tcW w:w="1710" w:type="dxa"/>
          </w:tcPr>
          <w:p w14:paraId="1242F883" w14:textId="7A5F0998" w:rsidR="006673C5" w:rsidRPr="000A6456" w:rsidRDefault="00C44993" w:rsidP="006673C5">
            <w:pPr>
              <w:pStyle w:val="Person"/>
            </w:pPr>
            <w:r w:rsidRPr="00C44993">
              <w:t>All Attendees</w:t>
            </w:r>
          </w:p>
        </w:tc>
      </w:tr>
      <w:tr w:rsidR="006673C5" w:rsidRPr="00ED7629" w14:paraId="1B770998" w14:textId="77777777" w:rsidTr="00722860">
        <w:trPr>
          <w:cantSplit/>
        </w:trPr>
        <w:tc>
          <w:tcPr>
            <w:tcW w:w="1710" w:type="dxa"/>
          </w:tcPr>
          <w:p w14:paraId="3B660271" w14:textId="013F5EF4" w:rsidR="006673C5" w:rsidRPr="00F64F79" w:rsidRDefault="006673C5" w:rsidP="00D60963">
            <w:pPr>
              <w:pStyle w:val="Time"/>
            </w:pPr>
            <w:bookmarkStart w:id="663" w:name="_Toc423952647"/>
            <w:bookmarkStart w:id="664" w:name="_Toc455145435"/>
            <w:bookmarkStart w:id="665" w:name="_Toc455148454"/>
            <w:bookmarkStart w:id="666" w:name="_Toc455150104"/>
            <w:r>
              <w:t>1:</w:t>
            </w:r>
            <w:r w:rsidR="00D60963">
              <w:t>45</w:t>
            </w:r>
            <w:r>
              <w:t xml:space="preserve"> pm</w:t>
            </w:r>
            <w:bookmarkEnd w:id="663"/>
            <w:bookmarkEnd w:id="664"/>
            <w:bookmarkEnd w:id="665"/>
            <w:bookmarkEnd w:id="666"/>
          </w:p>
        </w:tc>
        <w:tc>
          <w:tcPr>
            <w:tcW w:w="360" w:type="dxa"/>
            <w:vMerge/>
            <w:shd w:val="clear" w:color="auto" w:fill="92D050"/>
            <w:vAlign w:val="center"/>
          </w:tcPr>
          <w:p w14:paraId="537870FB" w14:textId="77777777" w:rsidR="006673C5" w:rsidRPr="009901B8" w:rsidRDefault="006673C5" w:rsidP="006673C5">
            <w:pPr>
              <w:jc w:val="center"/>
              <w:rPr>
                <w:b/>
                <w:sz w:val="16"/>
                <w:szCs w:val="16"/>
              </w:rPr>
            </w:pPr>
          </w:p>
        </w:tc>
        <w:tc>
          <w:tcPr>
            <w:tcW w:w="6930" w:type="dxa"/>
            <w:shd w:val="clear" w:color="auto" w:fill="auto"/>
          </w:tcPr>
          <w:p w14:paraId="0552D371" w14:textId="77777777" w:rsidR="006673C5" w:rsidRDefault="006673C5" w:rsidP="002E4072">
            <w:pPr>
              <w:pStyle w:val="Topic"/>
            </w:pPr>
            <w:bookmarkStart w:id="667" w:name="_Toc414366774"/>
            <w:bookmarkStart w:id="668" w:name="_Toc423952648"/>
            <w:bookmarkStart w:id="669" w:name="_Toc455145436"/>
            <w:bookmarkStart w:id="670" w:name="_Toc455148455"/>
            <w:bookmarkStart w:id="671" w:name="_Toc455150105"/>
            <w:r>
              <w:t>AC 7004</w:t>
            </w:r>
            <w:bookmarkEnd w:id="667"/>
            <w:bookmarkEnd w:id="668"/>
            <w:bookmarkEnd w:id="669"/>
            <w:bookmarkEnd w:id="670"/>
            <w:bookmarkEnd w:id="671"/>
            <w:r>
              <w:t xml:space="preserve"> </w:t>
            </w:r>
          </w:p>
          <w:p w14:paraId="558643AE" w14:textId="1D7072A9" w:rsidR="006673C5" w:rsidRDefault="006673C5" w:rsidP="006673C5">
            <w:pPr>
              <w:pStyle w:val="Sub-Topic"/>
            </w:pPr>
            <w:bookmarkStart w:id="672" w:name="_Toc455145437"/>
            <w:bookmarkStart w:id="673" w:name="_Toc455148456"/>
            <w:bookmarkStart w:id="674" w:name="_Toc455150106"/>
            <w:bookmarkStart w:id="675" w:name="_Toc414366775"/>
            <w:bookmarkStart w:id="676" w:name="_Toc423952649"/>
            <w:r>
              <w:t>Checklist</w:t>
            </w:r>
            <w:bookmarkEnd w:id="672"/>
            <w:bookmarkEnd w:id="673"/>
            <w:bookmarkEnd w:id="674"/>
            <w:r>
              <w:t xml:space="preserve"> </w:t>
            </w:r>
            <w:bookmarkEnd w:id="675"/>
            <w:bookmarkEnd w:id="676"/>
          </w:p>
          <w:p w14:paraId="3DADF9C5" w14:textId="77777777" w:rsidR="006673C5" w:rsidRDefault="006673C5" w:rsidP="00D60963">
            <w:pPr>
              <w:pStyle w:val="Sub-Topic"/>
            </w:pPr>
            <w:bookmarkStart w:id="677" w:name="_Toc455145438"/>
            <w:bookmarkStart w:id="678" w:name="_Toc455148457"/>
            <w:bookmarkStart w:id="679" w:name="_Toc455150107"/>
            <w:bookmarkStart w:id="680" w:name="_Toc414366776"/>
            <w:bookmarkStart w:id="681" w:name="_Toc423952650"/>
            <w:r>
              <w:t>Handbook</w:t>
            </w:r>
            <w:bookmarkEnd w:id="677"/>
            <w:bookmarkEnd w:id="678"/>
            <w:bookmarkEnd w:id="679"/>
            <w:r>
              <w:t xml:space="preserve"> </w:t>
            </w:r>
            <w:bookmarkEnd w:id="680"/>
            <w:bookmarkEnd w:id="681"/>
          </w:p>
          <w:p w14:paraId="4E933569" w14:textId="00A747ED" w:rsidR="00D60963" w:rsidRPr="000A6456" w:rsidRDefault="00D60963" w:rsidP="00D60963">
            <w:pPr>
              <w:pStyle w:val="Sub-Topic"/>
            </w:pPr>
            <w:bookmarkStart w:id="682" w:name="_Toc455145439"/>
            <w:bookmarkStart w:id="683" w:name="_Toc455148458"/>
            <w:bookmarkStart w:id="684" w:name="_Toc455150108"/>
            <w:r>
              <w:t>Comparison document review</w:t>
            </w:r>
            <w:bookmarkEnd w:id="682"/>
            <w:bookmarkEnd w:id="683"/>
            <w:bookmarkEnd w:id="684"/>
          </w:p>
        </w:tc>
        <w:tc>
          <w:tcPr>
            <w:tcW w:w="1710" w:type="dxa"/>
          </w:tcPr>
          <w:p w14:paraId="0074CA06" w14:textId="60B9E914" w:rsidR="006673C5" w:rsidRPr="000A6456" w:rsidRDefault="006673C5" w:rsidP="006673C5">
            <w:pPr>
              <w:pStyle w:val="Person"/>
            </w:pPr>
            <w:r w:rsidRPr="006673C5">
              <w:t>All Attendees</w:t>
            </w:r>
          </w:p>
        </w:tc>
      </w:tr>
      <w:tr w:rsidR="006673C5" w:rsidRPr="00ED7629" w14:paraId="72E256EB" w14:textId="77777777" w:rsidTr="00722860">
        <w:trPr>
          <w:cantSplit/>
        </w:trPr>
        <w:tc>
          <w:tcPr>
            <w:tcW w:w="1710" w:type="dxa"/>
          </w:tcPr>
          <w:p w14:paraId="72E256E6" w14:textId="2F40D185" w:rsidR="006673C5" w:rsidRPr="00F64F79" w:rsidRDefault="00D60963" w:rsidP="00D60963">
            <w:pPr>
              <w:pStyle w:val="Time"/>
            </w:pPr>
            <w:bookmarkStart w:id="685" w:name="_Toc423952651"/>
            <w:bookmarkStart w:id="686" w:name="_Toc423952657"/>
            <w:bookmarkStart w:id="687" w:name="_Toc455145440"/>
            <w:bookmarkStart w:id="688" w:name="_Toc455148459"/>
            <w:bookmarkStart w:id="689" w:name="_Toc455150109"/>
            <w:r>
              <w:t>3:45 pm</w:t>
            </w:r>
            <w:bookmarkEnd w:id="685"/>
            <w:bookmarkEnd w:id="686"/>
            <w:bookmarkEnd w:id="687"/>
            <w:bookmarkEnd w:id="688"/>
            <w:bookmarkEnd w:id="689"/>
          </w:p>
        </w:tc>
        <w:tc>
          <w:tcPr>
            <w:tcW w:w="360" w:type="dxa"/>
            <w:vMerge/>
            <w:shd w:val="clear" w:color="auto" w:fill="92D050"/>
            <w:textDirection w:val="btLr"/>
            <w:vAlign w:val="center"/>
          </w:tcPr>
          <w:p w14:paraId="72E256E7" w14:textId="77777777" w:rsidR="006673C5" w:rsidRPr="00ED7629" w:rsidRDefault="006673C5" w:rsidP="006673C5">
            <w:pPr>
              <w:spacing w:before="60"/>
              <w:ind w:left="113" w:right="113"/>
              <w:jc w:val="center"/>
              <w:rPr>
                <w:sz w:val="16"/>
                <w:szCs w:val="16"/>
              </w:rPr>
            </w:pPr>
          </w:p>
        </w:tc>
        <w:tc>
          <w:tcPr>
            <w:tcW w:w="6930" w:type="dxa"/>
            <w:shd w:val="clear" w:color="auto" w:fill="auto"/>
          </w:tcPr>
          <w:p w14:paraId="72E256E9" w14:textId="1D2B9D8E" w:rsidR="006673C5" w:rsidRPr="00B4735C" w:rsidRDefault="00B4735C" w:rsidP="00B4735C">
            <w:pPr>
              <w:pStyle w:val="Topic"/>
              <w:numPr>
                <w:ilvl w:val="0"/>
                <w:numId w:val="6"/>
              </w:numPr>
            </w:pPr>
            <w:bookmarkStart w:id="690" w:name="_Toc455145441"/>
            <w:bookmarkStart w:id="691" w:name="_Toc455148460"/>
            <w:bookmarkStart w:id="692" w:name="_Toc455150110"/>
            <w:r>
              <w:t>AQS Newsletter</w:t>
            </w:r>
            <w:bookmarkEnd w:id="690"/>
            <w:bookmarkEnd w:id="691"/>
            <w:bookmarkEnd w:id="692"/>
          </w:p>
        </w:tc>
        <w:tc>
          <w:tcPr>
            <w:tcW w:w="1710" w:type="dxa"/>
          </w:tcPr>
          <w:p w14:paraId="72E256EA" w14:textId="34897C97" w:rsidR="006673C5" w:rsidRDefault="006673C5" w:rsidP="006673C5">
            <w:pPr>
              <w:pStyle w:val="Person"/>
            </w:pPr>
            <w:r>
              <w:t>All Attendees</w:t>
            </w:r>
          </w:p>
        </w:tc>
      </w:tr>
      <w:tr w:rsidR="006673C5" w:rsidRPr="00ED7629" w14:paraId="72E256F1" w14:textId="77777777" w:rsidTr="00722860">
        <w:trPr>
          <w:cantSplit/>
        </w:trPr>
        <w:tc>
          <w:tcPr>
            <w:tcW w:w="1710" w:type="dxa"/>
          </w:tcPr>
          <w:p w14:paraId="72E256EC" w14:textId="5AFDF03C" w:rsidR="006673C5" w:rsidRPr="00F64F79" w:rsidRDefault="00D60963" w:rsidP="00D60963">
            <w:pPr>
              <w:pStyle w:val="Time"/>
            </w:pPr>
            <w:bookmarkStart w:id="693" w:name="_Toc423952653"/>
            <w:bookmarkStart w:id="694" w:name="_Toc455145442"/>
            <w:bookmarkStart w:id="695" w:name="_Toc455148461"/>
            <w:bookmarkStart w:id="696" w:name="_Toc455150111"/>
            <w:r>
              <w:t>4</w:t>
            </w:r>
            <w:r w:rsidR="006673C5">
              <w:t>:</w:t>
            </w:r>
            <w:r>
              <w:t>30</w:t>
            </w:r>
            <w:r w:rsidR="006673C5">
              <w:t xml:space="preserve"> pm</w:t>
            </w:r>
            <w:bookmarkEnd w:id="693"/>
            <w:bookmarkEnd w:id="694"/>
            <w:bookmarkEnd w:id="695"/>
            <w:bookmarkEnd w:id="696"/>
          </w:p>
        </w:tc>
        <w:tc>
          <w:tcPr>
            <w:tcW w:w="360" w:type="dxa"/>
            <w:vMerge/>
            <w:shd w:val="clear" w:color="auto" w:fill="92D050"/>
            <w:textDirection w:val="btLr"/>
            <w:vAlign w:val="center"/>
          </w:tcPr>
          <w:p w14:paraId="72E256ED" w14:textId="77777777" w:rsidR="006673C5" w:rsidRPr="00ED7629" w:rsidRDefault="006673C5" w:rsidP="006673C5">
            <w:pPr>
              <w:spacing w:before="60"/>
              <w:ind w:left="113" w:right="113"/>
              <w:jc w:val="center"/>
              <w:rPr>
                <w:sz w:val="16"/>
                <w:szCs w:val="16"/>
              </w:rPr>
            </w:pPr>
          </w:p>
        </w:tc>
        <w:tc>
          <w:tcPr>
            <w:tcW w:w="6930" w:type="dxa"/>
            <w:shd w:val="clear" w:color="auto" w:fill="auto"/>
          </w:tcPr>
          <w:p w14:paraId="72E256EF" w14:textId="539E06C5" w:rsidR="006673C5" w:rsidRPr="00BD1143" w:rsidRDefault="006673C5" w:rsidP="0073116C">
            <w:pPr>
              <w:pStyle w:val="Topic"/>
              <w:numPr>
                <w:ilvl w:val="0"/>
                <w:numId w:val="4"/>
              </w:numPr>
            </w:pPr>
            <w:bookmarkStart w:id="697" w:name="_Toc414366788"/>
            <w:bookmarkStart w:id="698" w:name="_Toc350939630"/>
            <w:bookmarkStart w:id="699" w:name="_Toc350939707"/>
            <w:bookmarkStart w:id="700" w:name="_Toc350939794"/>
            <w:bookmarkStart w:id="701" w:name="_Toc350939890"/>
            <w:bookmarkStart w:id="702" w:name="_Toc350940005"/>
            <w:bookmarkStart w:id="703" w:name="_Toc350940228"/>
            <w:bookmarkStart w:id="704" w:name="_Toc350940804"/>
            <w:bookmarkStart w:id="705" w:name="_Toc350940947"/>
            <w:bookmarkStart w:id="706" w:name="_Toc350941294"/>
            <w:bookmarkStart w:id="707" w:name="_Toc350941422"/>
            <w:bookmarkStart w:id="708" w:name="_Toc350942181"/>
            <w:bookmarkStart w:id="709" w:name="_Toc358702290"/>
            <w:bookmarkStart w:id="710" w:name="_Toc358702757"/>
            <w:bookmarkStart w:id="711" w:name="_Toc358702861"/>
            <w:bookmarkStart w:id="712" w:name="_Toc360168683"/>
            <w:bookmarkStart w:id="713" w:name="_Toc360169394"/>
            <w:bookmarkStart w:id="714" w:name="_Toc360170467"/>
            <w:bookmarkStart w:id="715" w:name="_Toc360194019"/>
            <w:bookmarkStart w:id="716" w:name="_Toc360194134"/>
            <w:bookmarkStart w:id="717" w:name="_Toc368986564"/>
            <w:bookmarkStart w:id="718" w:name="_Toc380153405"/>
            <w:bookmarkStart w:id="719" w:name="_Toc381686480"/>
            <w:bookmarkStart w:id="720" w:name="_Toc381686899"/>
            <w:bookmarkStart w:id="721" w:name="_Toc381691519"/>
            <w:bookmarkStart w:id="722" w:name="_Toc390421264"/>
            <w:bookmarkStart w:id="723" w:name="_Toc390425539"/>
            <w:bookmarkStart w:id="724" w:name="_Toc390432934"/>
            <w:bookmarkStart w:id="725" w:name="_Toc390433042"/>
            <w:bookmarkStart w:id="726" w:name="_Toc390433145"/>
            <w:bookmarkStart w:id="727" w:name="_Toc390433350"/>
            <w:bookmarkStart w:id="728" w:name="_Toc390433452"/>
            <w:bookmarkStart w:id="729" w:name="_Toc390433554"/>
            <w:bookmarkStart w:id="730" w:name="_Toc401912096"/>
            <w:bookmarkStart w:id="731" w:name="_Toc403025785"/>
            <w:bookmarkStart w:id="732" w:name="_Toc413649201"/>
            <w:bookmarkStart w:id="733" w:name="_Toc423952654"/>
            <w:bookmarkStart w:id="734" w:name="_Toc455145443"/>
            <w:bookmarkStart w:id="735" w:name="_Toc455148462"/>
            <w:bookmarkStart w:id="736" w:name="_Toc455150112"/>
            <w:r>
              <w:t>Auditor Conference</w:t>
            </w:r>
            <w:bookmarkEnd w:id="697"/>
            <w:r>
              <w:t xml:space="preserve"> </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sidR="0073116C">
              <w:t>–</w:t>
            </w:r>
            <w:r>
              <w:t xml:space="preserve"> Re</w:t>
            </w:r>
            <w:r w:rsidR="0073116C">
              <w:t>port-out</w:t>
            </w:r>
            <w:bookmarkEnd w:id="733"/>
            <w:bookmarkEnd w:id="734"/>
            <w:bookmarkEnd w:id="735"/>
            <w:bookmarkEnd w:id="736"/>
          </w:p>
        </w:tc>
        <w:tc>
          <w:tcPr>
            <w:tcW w:w="1710" w:type="dxa"/>
          </w:tcPr>
          <w:p w14:paraId="72E256F0" w14:textId="6ED0D493" w:rsidR="006673C5" w:rsidRDefault="006673C5" w:rsidP="006673C5">
            <w:pPr>
              <w:pStyle w:val="Person"/>
            </w:pPr>
            <w:r>
              <w:t>Scott O’Connor</w:t>
            </w:r>
          </w:p>
        </w:tc>
      </w:tr>
      <w:tr w:rsidR="006673C5" w:rsidRPr="00ED7629" w14:paraId="1BF567FF" w14:textId="77777777" w:rsidTr="00722860">
        <w:trPr>
          <w:cantSplit/>
        </w:trPr>
        <w:tc>
          <w:tcPr>
            <w:tcW w:w="1710" w:type="dxa"/>
          </w:tcPr>
          <w:p w14:paraId="447CAD33" w14:textId="0719B63F" w:rsidR="006673C5" w:rsidRPr="00F64F79" w:rsidRDefault="00D60963" w:rsidP="00D60963">
            <w:pPr>
              <w:pStyle w:val="Time"/>
            </w:pPr>
            <w:bookmarkStart w:id="737" w:name="_Toc423952655"/>
            <w:bookmarkStart w:id="738" w:name="_Toc455145444"/>
            <w:bookmarkStart w:id="739" w:name="_Toc455148463"/>
            <w:bookmarkStart w:id="740" w:name="_Toc455150113"/>
            <w:r>
              <w:t>4</w:t>
            </w:r>
            <w:r w:rsidR="006673C5">
              <w:t>:</w:t>
            </w:r>
            <w:r>
              <w:t>45</w:t>
            </w:r>
            <w:r w:rsidR="006673C5">
              <w:t xml:space="preserve"> pm</w:t>
            </w:r>
            <w:bookmarkEnd w:id="737"/>
            <w:bookmarkEnd w:id="738"/>
            <w:bookmarkEnd w:id="739"/>
            <w:bookmarkEnd w:id="740"/>
          </w:p>
        </w:tc>
        <w:tc>
          <w:tcPr>
            <w:tcW w:w="360" w:type="dxa"/>
            <w:vMerge/>
            <w:shd w:val="clear" w:color="auto" w:fill="92D050"/>
            <w:textDirection w:val="btLr"/>
            <w:vAlign w:val="center"/>
          </w:tcPr>
          <w:p w14:paraId="7E0D544A" w14:textId="77777777" w:rsidR="006673C5" w:rsidRPr="00ED7629" w:rsidRDefault="006673C5" w:rsidP="006673C5">
            <w:pPr>
              <w:spacing w:before="60"/>
              <w:ind w:left="113" w:right="113"/>
              <w:jc w:val="center"/>
              <w:rPr>
                <w:sz w:val="16"/>
                <w:szCs w:val="16"/>
              </w:rPr>
            </w:pPr>
          </w:p>
        </w:tc>
        <w:tc>
          <w:tcPr>
            <w:tcW w:w="6930" w:type="dxa"/>
            <w:shd w:val="clear" w:color="auto" w:fill="auto"/>
          </w:tcPr>
          <w:p w14:paraId="6067A81F" w14:textId="30A36034" w:rsidR="006673C5" w:rsidRDefault="006673C5" w:rsidP="002E4072">
            <w:pPr>
              <w:pStyle w:val="Topic"/>
              <w:numPr>
                <w:ilvl w:val="0"/>
                <w:numId w:val="4"/>
              </w:numPr>
            </w:pPr>
            <w:bookmarkStart w:id="741" w:name="_Toc423952656"/>
            <w:bookmarkStart w:id="742" w:name="_Toc455145445"/>
            <w:bookmarkStart w:id="743" w:name="_Toc455148464"/>
            <w:bookmarkStart w:id="744" w:name="_Toc455150114"/>
            <w:r>
              <w:t>Planning and Operations (P&amp;O) Report Out</w:t>
            </w:r>
            <w:bookmarkEnd w:id="741"/>
            <w:bookmarkEnd w:id="742"/>
            <w:bookmarkEnd w:id="743"/>
            <w:bookmarkEnd w:id="744"/>
          </w:p>
        </w:tc>
        <w:tc>
          <w:tcPr>
            <w:tcW w:w="1710" w:type="dxa"/>
          </w:tcPr>
          <w:p w14:paraId="03A9963E" w14:textId="088376AE" w:rsidR="006673C5" w:rsidRDefault="00AA25EA" w:rsidP="006673C5">
            <w:pPr>
              <w:pStyle w:val="Person"/>
            </w:pPr>
            <w:r>
              <w:t>Scott O’Connor</w:t>
            </w:r>
          </w:p>
        </w:tc>
      </w:tr>
      <w:tr w:rsidR="006673C5" w:rsidRPr="00ED7629" w14:paraId="72E256FC" w14:textId="77777777" w:rsidTr="00722860">
        <w:trPr>
          <w:cantSplit/>
        </w:trPr>
        <w:tc>
          <w:tcPr>
            <w:tcW w:w="1710" w:type="dxa"/>
          </w:tcPr>
          <w:p w14:paraId="72E256F8" w14:textId="2BF3EA0F" w:rsidR="006673C5" w:rsidRPr="00F64F79" w:rsidRDefault="006673C5" w:rsidP="006673C5">
            <w:pPr>
              <w:pStyle w:val="Time"/>
            </w:pPr>
            <w:bookmarkStart w:id="745" w:name="_Toc423952661"/>
            <w:bookmarkStart w:id="746" w:name="_Toc455145446"/>
            <w:bookmarkStart w:id="747" w:name="_Toc455148465"/>
            <w:bookmarkStart w:id="748" w:name="_Toc455150115"/>
            <w:r>
              <w:t>5:00 pm</w:t>
            </w:r>
            <w:bookmarkEnd w:id="745"/>
            <w:bookmarkEnd w:id="746"/>
            <w:bookmarkEnd w:id="747"/>
            <w:bookmarkEnd w:id="748"/>
          </w:p>
        </w:tc>
        <w:tc>
          <w:tcPr>
            <w:tcW w:w="360" w:type="dxa"/>
            <w:vMerge/>
            <w:shd w:val="clear" w:color="auto" w:fill="92D050"/>
            <w:textDirection w:val="btLr"/>
            <w:vAlign w:val="center"/>
          </w:tcPr>
          <w:p w14:paraId="72E256F9" w14:textId="77777777" w:rsidR="006673C5" w:rsidRPr="00ED7629" w:rsidRDefault="006673C5" w:rsidP="006673C5">
            <w:pPr>
              <w:spacing w:before="60"/>
              <w:ind w:left="113" w:right="113"/>
              <w:jc w:val="center"/>
              <w:rPr>
                <w:sz w:val="16"/>
                <w:szCs w:val="16"/>
              </w:rPr>
            </w:pPr>
          </w:p>
        </w:tc>
        <w:tc>
          <w:tcPr>
            <w:tcW w:w="6930" w:type="dxa"/>
            <w:shd w:val="clear" w:color="auto" w:fill="auto"/>
            <w:vAlign w:val="center"/>
          </w:tcPr>
          <w:p w14:paraId="72E256FA" w14:textId="77777777" w:rsidR="006673C5" w:rsidRPr="0053006E" w:rsidRDefault="006673C5" w:rsidP="006673C5">
            <w:pPr>
              <w:pStyle w:val="Adjourn-Break-Lunch"/>
            </w:pPr>
            <w:bookmarkStart w:id="749" w:name="_Toc349315853"/>
            <w:bookmarkStart w:id="750" w:name="_Toc349319517"/>
            <w:bookmarkStart w:id="751" w:name="_Toc349319732"/>
            <w:bookmarkStart w:id="752" w:name="_Toc350496767"/>
            <w:bookmarkStart w:id="753" w:name="_Toc350937838"/>
            <w:bookmarkStart w:id="754" w:name="_Toc350939634"/>
            <w:bookmarkStart w:id="755" w:name="_Toc350939711"/>
            <w:bookmarkStart w:id="756" w:name="_Toc350939800"/>
            <w:bookmarkStart w:id="757" w:name="_Toc350939894"/>
            <w:bookmarkStart w:id="758" w:name="_Toc350940009"/>
            <w:bookmarkStart w:id="759" w:name="_Toc350940232"/>
            <w:bookmarkStart w:id="760" w:name="_Toc350940808"/>
            <w:bookmarkStart w:id="761" w:name="_Toc350940951"/>
            <w:bookmarkStart w:id="762" w:name="_Toc350941298"/>
            <w:bookmarkStart w:id="763" w:name="_Toc350941426"/>
            <w:bookmarkStart w:id="764" w:name="_Toc350942185"/>
            <w:bookmarkStart w:id="765" w:name="_Toc358702294"/>
            <w:bookmarkStart w:id="766" w:name="_Toc358702761"/>
            <w:bookmarkStart w:id="767" w:name="_Toc358702865"/>
            <w:bookmarkStart w:id="768" w:name="_Toc360168687"/>
            <w:bookmarkStart w:id="769" w:name="_Toc360169398"/>
            <w:bookmarkStart w:id="770" w:name="_Toc360170471"/>
            <w:bookmarkStart w:id="771" w:name="_Toc360194023"/>
            <w:bookmarkStart w:id="772" w:name="_Toc360194138"/>
            <w:bookmarkStart w:id="773" w:name="_Toc368986568"/>
            <w:bookmarkStart w:id="774" w:name="_Toc380153409"/>
            <w:bookmarkStart w:id="775" w:name="_Toc381686484"/>
            <w:bookmarkStart w:id="776" w:name="_Toc381686903"/>
            <w:bookmarkStart w:id="777" w:name="_Toc381691523"/>
            <w:bookmarkStart w:id="778" w:name="_Toc390421268"/>
            <w:bookmarkStart w:id="779" w:name="_Toc390425543"/>
            <w:bookmarkStart w:id="780" w:name="_Toc390432938"/>
            <w:bookmarkStart w:id="781" w:name="_Toc390433046"/>
            <w:bookmarkStart w:id="782" w:name="_Toc390433149"/>
            <w:bookmarkStart w:id="783" w:name="_Toc390433354"/>
            <w:bookmarkStart w:id="784" w:name="_Toc390433456"/>
            <w:bookmarkStart w:id="785" w:name="_Toc390433558"/>
            <w:bookmarkStart w:id="786" w:name="_Toc401912100"/>
            <w:bookmarkStart w:id="787" w:name="_Toc403025789"/>
            <w:bookmarkStart w:id="788" w:name="_Toc413649205"/>
            <w:bookmarkStart w:id="789" w:name="_Toc423515003"/>
            <w:bookmarkStart w:id="790" w:name="_Toc423515113"/>
            <w:bookmarkStart w:id="791" w:name="_Toc423952662"/>
            <w:bookmarkStart w:id="792" w:name="_Toc455145447"/>
            <w:bookmarkStart w:id="793" w:name="_Toc455148466"/>
            <w:bookmarkStart w:id="794" w:name="_Toc455150116"/>
            <w:r w:rsidRPr="0053006E">
              <w:t>ADJOURNMENT</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tc>
        <w:tc>
          <w:tcPr>
            <w:tcW w:w="1710" w:type="dxa"/>
            <w:vAlign w:val="center"/>
          </w:tcPr>
          <w:p w14:paraId="72E256FB" w14:textId="77777777" w:rsidR="006673C5" w:rsidRPr="00ED7629" w:rsidRDefault="006673C5" w:rsidP="006673C5">
            <w:pPr>
              <w:pStyle w:val="Person"/>
            </w:pPr>
          </w:p>
        </w:tc>
      </w:tr>
      <w:tr w:rsidR="006673C5" w:rsidRPr="00781004" w14:paraId="34E6C111" w14:textId="77777777" w:rsidTr="006C21B0">
        <w:trPr>
          <w:cantSplit/>
        </w:trPr>
        <w:tc>
          <w:tcPr>
            <w:tcW w:w="1710" w:type="dxa"/>
            <w:shd w:val="clear" w:color="auto" w:fill="92CDDC" w:themeFill="accent5" w:themeFillTint="99"/>
            <w:vAlign w:val="center"/>
          </w:tcPr>
          <w:p w14:paraId="144EC4E1" w14:textId="1C624FA7" w:rsidR="006673C5" w:rsidRPr="00F64F79" w:rsidRDefault="006673C5" w:rsidP="006C21B0">
            <w:pPr>
              <w:pStyle w:val="Time"/>
              <w:jc w:val="left"/>
            </w:pPr>
            <w:bookmarkStart w:id="795" w:name="_Toc414366741"/>
            <w:bookmarkStart w:id="796" w:name="_Toc423952663"/>
            <w:bookmarkStart w:id="797" w:name="_Toc455145448"/>
            <w:bookmarkStart w:id="798" w:name="_Toc455148467"/>
            <w:bookmarkStart w:id="799" w:name="_Toc455150117"/>
            <w:r>
              <w:t>5:15 pm – 6:00 pm</w:t>
            </w:r>
            <w:bookmarkEnd w:id="795"/>
            <w:bookmarkEnd w:id="796"/>
            <w:bookmarkEnd w:id="797"/>
            <w:bookmarkEnd w:id="798"/>
            <w:bookmarkEnd w:id="799"/>
          </w:p>
        </w:tc>
        <w:tc>
          <w:tcPr>
            <w:tcW w:w="9000" w:type="dxa"/>
            <w:gridSpan w:val="3"/>
            <w:shd w:val="clear" w:color="auto" w:fill="92CDDC" w:themeFill="accent5" w:themeFillTint="99"/>
            <w:vAlign w:val="center"/>
          </w:tcPr>
          <w:p w14:paraId="2CE3A968" w14:textId="4FF1E4EF" w:rsidR="006673C5" w:rsidRPr="00781004" w:rsidRDefault="006673C5" w:rsidP="006C21B0">
            <w:pPr>
              <w:pStyle w:val="Session"/>
              <w:jc w:val="left"/>
            </w:pPr>
            <w:bookmarkStart w:id="800" w:name="_Toc414366742"/>
            <w:bookmarkStart w:id="801" w:name="_Toc423952664"/>
            <w:bookmarkStart w:id="802" w:name="_Toc455145449"/>
            <w:bookmarkStart w:id="803" w:name="_Toc455148468"/>
            <w:bookmarkStart w:id="804" w:name="_Toc455150118"/>
            <w:r>
              <w:rPr>
                <w:b/>
              </w:rPr>
              <w:t xml:space="preserve">AQS Liaison Meeting – </w:t>
            </w:r>
            <w:r w:rsidRPr="00762BB7">
              <w:t>All Commodity Liaisons and AQS Subscriber Task Group Members are</w:t>
            </w:r>
            <w:r>
              <w:t xml:space="preserve"> encouraged</w:t>
            </w:r>
            <w:r w:rsidRPr="00762BB7">
              <w:t xml:space="preserve"> to attend.</w:t>
            </w:r>
            <w:bookmarkEnd w:id="800"/>
            <w:bookmarkEnd w:id="801"/>
            <w:bookmarkEnd w:id="802"/>
            <w:bookmarkEnd w:id="803"/>
            <w:bookmarkEnd w:id="804"/>
          </w:p>
        </w:tc>
      </w:tr>
    </w:tbl>
    <w:p w14:paraId="04B6BEFC" w14:textId="32D0E1E3" w:rsidR="009566FB" w:rsidRDefault="009566FB" w:rsidP="009566FB"/>
    <w:p w14:paraId="127694A3" w14:textId="77777777" w:rsidR="009566FB" w:rsidRDefault="009566FB" w:rsidP="009566FB"/>
    <w:p w14:paraId="40B0A16A" w14:textId="77777777" w:rsidR="009566FB" w:rsidRDefault="009566FB" w:rsidP="009566FB"/>
    <w:p w14:paraId="6480852C" w14:textId="77777777" w:rsidR="009566FB" w:rsidRDefault="009566FB" w:rsidP="009566FB"/>
    <w:p w14:paraId="2CB1E50D" w14:textId="77777777" w:rsidR="009566FB" w:rsidRDefault="009566FB" w:rsidP="009566FB"/>
    <w:p w14:paraId="7877F67E" w14:textId="3A19A649" w:rsidR="009566FB" w:rsidRDefault="009566FB" w:rsidP="009566FB"/>
    <w:p w14:paraId="050D1A76" w14:textId="62BCCF79" w:rsidR="00D60963" w:rsidRDefault="00D60963" w:rsidP="009566FB"/>
    <w:p w14:paraId="00702E0D" w14:textId="6AA35B12" w:rsidR="00D60963" w:rsidRDefault="00D60963" w:rsidP="009566FB"/>
    <w:p w14:paraId="17E9C425" w14:textId="77777777" w:rsidR="00D60963" w:rsidRDefault="00D60963" w:rsidP="009566FB"/>
    <w:p w14:paraId="1FDEF72C" w14:textId="77777777" w:rsidR="009566FB" w:rsidRDefault="009566FB" w:rsidP="009566FB"/>
    <w:p w14:paraId="31ABCE39" w14:textId="77777777" w:rsidR="009566FB" w:rsidRDefault="009566FB" w:rsidP="009566FB"/>
    <w:p w14:paraId="2618EC63" w14:textId="77777777" w:rsidR="009566FB" w:rsidRDefault="009566FB" w:rsidP="009566FB"/>
    <w:p w14:paraId="0B36D4AE" w14:textId="77777777" w:rsidR="009566FB" w:rsidRDefault="009566FB" w:rsidP="009566FB"/>
    <w:p w14:paraId="41CB8771" w14:textId="77777777" w:rsidR="009566FB" w:rsidRDefault="009566FB" w:rsidP="009566FB"/>
    <w:p w14:paraId="11323905" w14:textId="77777777" w:rsidR="009566FB" w:rsidRDefault="009566FB" w:rsidP="009566FB"/>
    <w:p w14:paraId="56F769C0" w14:textId="77777777" w:rsidR="009566FB" w:rsidRDefault="009566FB" w:rsidP="009566FB"/>
    <w:p w14:paraId="3A540AE7" w14:textId="43B0B59E" w:rsidR="009566FB" w:rsidRDefault="009566FB" w:rsidP="009566FB"/>
    <w:p w14:paraId="6D345100" w14:textId="77777777" w:rsidR="006C21B0" w:rsidRDefault="006C21B0" w:rsidP="009566FB"/>
    <w:p w14:paraId="2DEADF5A" w14:textId="001F6E97" w:rsidR="002A7A66" w:rsidRDefault="00B638AC" w:rsidP="0000340C">
      <w:pPr>
        <w:pStyle w:val="MeetingDate"/>
        <w:rPr>
          <w:i/>
          <w:sz w:val="16"/>
          <w:szCs w:val="16"/>
        </w:rPr>
      </w:pPr>
      <w:bookmarkStart w:id="805" w:name="_Toc324793035"/>
      <w:bookmarkStart w:id="806" w:name="_Toc324793232"/>
      <w:bookmarkStart w:id="807" w:name="_Toc324793368"/>
      <w:bookmarkStart w:id="808" w:name="_Toc324793720"/>
      <w:bookmarkStart w:id="809" w:name="_Toc324793918"/>
      <w:bookmarkStart w:id="810" w:name="_Toc324794550"/>
      <w:bookmarkStart w:id="811" w:name="_Toc324794703"/>
      <w:bookmarkStart w:id="812" w:name="_Toc324794830"/>
      <w:bookmarkStart w:id="813" w:name="_Toc324794939"/>
      <w:bookmarkStart w:id="814" w:name="_Toc324795056"/>
      <w:bookmarkStart w:id="815" w:name="_Toc324795162"/>
      <w:bookmarkStart w:id="816" w:name="_Toc327476352"/>
      <w:bookmarkStart w:id="817" w:name="_Toc328507072"/>
      <w:bookmarkStart w:id="818" w:name="_Toc328685459"/>
      <w:bookmarkStart w:id="819" w:name="_Toc328686036"/>
      <w:bookmarkStart w:id="820" w:name="_Toc336240823"/>
      <w:bookmarkStart w:id="821" w:name="_Toc336252714"/>
      <w:bookmarkStart w:id="822" w:name="_Toc336252869"/>
      <w:bookmarkStart w:id="823" w:name="_Toc336253320"/>
      <w:bookmarkStart w:id="824" w:name="_Toc336331447"/>
      <w:bookmarkStart w:id="825" w:name="_Toc337538767"/>
      <w:bookmarkStart w:id="826" w:name="_Toc337546914"/>
      <w:bookmarkStart w:id="827" w:name="_Toc339610222"/>
      <w:bookmarkStart w:id="828" w:name="_Toc346614380"/>
      <w:bookmarkStart w:id="829" w:name="_Toc347686186"/>
      <w:bookmarkStart w:id="830" w:name="_Toc347750087"/>
      <w:bookmarkStart w:id="831" w:name="_Toc347750251"/>
      <w:bookmarkStart w:id="832" w:name="_Toc347760189"/>
      <w:bookmarkStart w:id="833" w:name="_Toc349315856"/>
      <w:bookmarkStart w:id="834" w:name="_Toc349319520"/>
      <w:bookmarkStart w:id="835" w:name="_Toc349319735"/>
      <w:bookmarkStart w:id="836" w:name="_Toc350496770"/>
      <w:bookmarkStart w:id="837" w:name="_Toc350937841"/>
      <w:bookmarkStart w:id="838" w:name="_Toc350939637"/>
      <w:bookmarkStart w:id="839" w:name="_Toc350939714"/>
      <w:bookmarkStart w:id="840" w:name="_Toc350939803"/>
      <w:bookmarkStart w:id="841" w:name="_Toc350939897"/>
      <w:bookmarkStart w:id="842" w:name="_Toc350940012"/>
      <w:bookmarkStart w:id="843" w:name="_Toc350940235"/>
      <w:bookmarkStart w:id="844" w:name="_Toc350940811"/>
      <w:bookmarkStart w:id="845" w:name="_Toc350940954"/>
      <w:bookmarkStart w:id="846" w:name="_Toc350941301"/>
      <w:bookmarkStart w:id="847" w:name="_Toc350941429"/>
      <w:bookmarkStart w:id="848" w:name="_Toc350942188"/>
      <w:bookmarkStart w:id="849" w:name="_Toc358702299"/>
      <w:bookmarkStart w:id="850" w:name="_Toc358702762"/>
      <w:bookmarkStart w:id="851" w:name="_Toc358702866"/>
      <w:bookmarkStart w:id="852" w:name="_Toc360168688"/>
      <w:bookmarkStart w:id="853" w:name="_Toc360169399"/>
      <w:bookmarkStart w:id="854" w:name="_Toc360170472"/>
      <w:bookmarkStart w:id="855" w:name="_Toc360194024"/>
      <w:bookmarkStart w:id="856" w:name="_Toc360194139"/>
      <w:bookmarkStart w:id="857" w:name="_Toc368986571"/>
      <w:bookmarkStart w:id="858" w:name="_Toc380153412"/>
      <w:bookmarkStart w:id="859" w:name="_Toc381686906"/>
      <w:bookmarkStart w:id="860" w:name="_Toc381691526"/>
      <w:bookmarkStart w:id="861" w:name="_Toc390421269"/>
      <w:bookmarkStart w:id="862" w:name="_Toc390425544"/>
      <w:bookmarkStart w:id="863" w:name="_Toc390432939"/>
      <w:bookmarkStart w:id="864" w:name="_Toc390433047"/>
      <w:bookmarkStart w:id="865" w:name="_Toc390433150"/>
      <w:bookmarkStart w:id="866" w:name="_Toc390433355"/>
      <w:bookmarkStart w:id="867" w:name="_Toc390433457"/>
      <w:bookmarkStart w:id="868" w:name="_Toc390433559"/>
      <w:bookmarkStart w:id="869" w:name="_Toc401912103"/>
      <w:bookmarkStart w:id="870" w:name="_Toc403025792"/>
      <w:bookmarkStart w:id="871" w:name="_Toc413649208"/>
      <w:bookmarkStart w:id="872" w:name="_Toc423515004"/>
      <w:bookmarkStart w:id="873" w:name="_Toc423515114"/>
      <w:bookmarkStart w:id="874" w:name="_Toc423952665"/>
      <w:bookmarkStart w:id="875" w:name="_Toc455145450"/>
      <w:bookmarkStart w:id="876" w:name="_Toc455148469"/>
      <w:bookmarkStart w:id="877" w:name="_Toc455150119"/>
      <w:bookmarkStart w:id="878" w:name="_Toc381686487"/>
      <w:r>
        <w:lastRenderedPageBreak/>
        <w:t>Thursday</w:t>
      </w:r>
      <w:r w:rsidR="003402B6" w:rsidRPr="00C05330">
        <w:t xml:space="preserve">, </w:t>
      </w:r>
      <w:r w:rsidR="00E73D76">
        <w:t>OCTOBER</w:t>
      </w:r>
      <w:r>
        <w:t xml:space="preserve"> </w:t>
      </w:r>
      <w:r w:rsidR="00444B5C">
        <w:t>2</w:t>
      </w:r>
      <w:r w:rsidR="005F0BBB">
        <w:t>7</w:t>
      </w:r>
      <w:r w:rsidR="008E0014">
        <w:t>, 201</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sidR="005F0BBB">
        <w:t>6</w:t>
      </w:r>
      <w:bookmarkEnd w:id="875"/>
      <w:bookmarkEnd w:id="876"/>
      <w:bookmarkEnd w:id="877"/>
    </w:p>
    <w:p w14:paraId="72E25704" w14:textId="26874382" w:rsidR="003402B6" w:rsidRPr="00C05330" w:rsidRDefault="00AB22A8" w:rsidP="002A7A66">
      <w:pPr>
        <w:pStyle w:val="QuorumCallout"/>
      </w:pPr>
      <w:r w:rsidRPr="00AB22A8">
        <w:t>(quorum must be verbally established DAILY at the beginning of each meeting)</w:t>
      </w:r>
      <w:bookmarkEnd w:id="87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A8176B" w:rsidRPr="00ED7629" w14:paraId="72E2570D" w14:textId="77777777" w:rsidTr="00722860">
        <w:trPr>
          <w:cantSplit/>
        </w:trPr>
        <w:tc>
          <w:tcPr>
            <w:tcW w:w="1710" w:type="dxa"/>
          </w:tcPr>
          <w:p w14:paraId="72E25708" w14:textId="520EE453" w:rsidR="00A8176B" w:rsidRPr="00F64F79" w:rsidRDefault="00A8176B" w:rsidP="00F64F79">
            <w:pPr>
              <w:pStyle w:val="Time"/>
            </w:pPr>
            <w:bookmarkStart w:id="879" w:name="_Toc423952666"/>
            <w:bookmarkStart w:id="880" w:name="_Toc455145451"/>
            <w:bookmarkStart w:id="881" w:name="_Toc455148470"/>
            <w:bookmarkStart w:id="882" w:name="_Toc455150120"/>
            <w:r>
              <w:t>08:00 am</w:t>
            </w:r>
            <w:bookmarkEnd w:id="879"/>
            <w:bookmarkEnd w:id="880"/>
            <w:bookmarkEnd w:id="881"/>
            <w:bookmarkEnd w:id="882"/>
          </w:p>
        </w:tc>
        <w:tc>
          <w:tcPr>
            <w:tcW w:w="360" w:type="dxa"/>
            <w:vMerge w:val="restart"/>
            <w:shd w:val="clear" w:color="auto" w:fill="92D050"/>
            <w:vAlign w:val="center"/>
          </w:tcPr>
          <w:p w14:paraId="72E25709" w14:textId="77777777" w:rsidR="00A8176B" w:rsidRPr="002522F5" w:rsidRDefault="00A8176B" w:rsidP="002522F5">
            <w:pPr>
              <w:jc w:val="center"/>
              <w:rPr>
                <w:b/>
                <w:sz w:val="16"/>
                <w:szCs w:val="16"/>
              </w:rPr>
            </w:pPr>
            <w:bookmarkStart w:id="883" w:name="_Toc324794554"/>
            <w:bookmarkStart w:id="884" w:name="_Toc324794707"/>
            <w:bookmarkStart w:id="885" w:name="_Toc324794834"/>
            <w:bookmarkStart w:id="886" w:name="_Toc324794943"/>
            <w:r w:rsidRPr="002522F5">
              <w:rPr>
                <w:b/>
                <w:sz w:val="16"/>
                <w:szCs w:val="16"/>
              </w:rPr>
              <w:t>OPEN</w:t>
            </w:r>
            <w:bookmarkEnd w:id="883"/>
            <w:bookmarkEnd w:id="884"/>
            <w:bookmarkEnd w:id="885"/>
            <w:bookmarkEnd w:id="886"/>
          </w:p>
        </w:tc>
        <w:tc>
          <w:tcPr>
            <w:tcW w:w="6930" w:type="dxa"/>
          </w:tcPr>
          <w:p w14:paraId="700F45C4" w14:textId="77777777" w:rsidR="00A8176B" w:rsidRPr="000A6456" w:rsidRDefault="00A8176B" w:rsidP="002E4072">
            <w:pPr>
              <w:pStyle w:val="Topic"/>
              <w:numPr>
                <w:ilvl w:val="0"/>
                <w:numId w:val="7"/>
              </w:numPr>
            </w:pPr>
            <w:bookmarkStart w:id="887" w:name="_Toc423952667"/>
            <w:bookmarkStart w:id="888" w:name="_Toc455145452"/>
            <w:bookmarkStart w:id="889" w:name="_Toc455148471"/>
            <w:bookmarkStart w:id="890" w:name="_Toc455150121"/>
            <w:r w:rsidRPr="000A6456">
              <w:t>Opening Comments</w:t>
            </w:r>
            <w:bookmarkEnd w:id="887"/>
            <w:bookmarkEnd w:id="888"/>
            <w:bookmarkEnd w:id="889"/>
            <w:bookmarkEnd w:id="890"/>
          </w:p>
          <w:p w14:paraId="14F45FA0" w14:textId="77777777" w:rsidR="00A8176B" w:rsidRPr="000A6456" w:rsidRDefault="00A8176B" w:rsidP="00093027">
            <w:pPr>
              <w:pStyle w:val="Sub-Topic"/>
            </w:pPr>
            <w:bookmarkStart w:id="891" w:name="_Toc423952668"/>
            <w:bookmarkStart w:id="892" w:name="_Toc455145453"/>
            <w:bookmarkStart w:id="893" w:name="_Toc455148472"/>
            <w:bookmarkStart w:id="894" w:name="_Toc455150122"/>
            <w:r w:rsidRPr="000A6456">
              <w:t>Call to Order / Quorum Check</w:t>
            </w:r>
            <w:bookmarkEnd w:id="891"/>
            <w:bookmarkEnd w:id="892"/>
            <w:bookmarkEnd w:id="893"/>
            <w:bookmarkEnd w:id="894"/>
          </w:p>
          <w:p w14:paraId="72E2570B" w14:textId="7E05347E" w:rsidR="00A8176B" w:rsidRPr="00ED7629" w:rsidRDefault="00A8176B" w:rsidP="00093027">
            <w:pPr>
              <w:pStyle w:val="Topicdetail"/>
            </w:pPr>
            <w:r w:rsidRPr="000A6456">
              <w:t>Introductions as necessary</w:t>
            </w:r>
          </w:p>
        </w:tc>
        <w:tc>
          <w:tcPr>
            <w:tcW w:w="1710" w:type="dxa"/>
          </w:tcPr>
          <w:p w14:paraId="72E2570C" w14:textId="6679DAE9" w:rsidR="00A8176B" w:rsidRDefault="00D03E42" w:rsidP="005445E2">
            <w:pPr>
              <w:pStyle w:val="Person"/>
            </w:pPr>
            <w:r w:rsidRPr="00D03E42">
              <w:t>Scott O’Connor</w:t>
            </w:r>
          </w:p>
        </w:tc>
      </w:tr>
      <w:tr w:rsidR="00A8176B" w:rsidRPr="00ED7629" w14:paraId="72E25713" w14:textId="77777777" w:rsidTr="00722860">
        <w:trPr>
          <w:cantSplit/>
        </w:trPr>
        <w:tc>
          <w:tcPr>
            <w:tcW w:w="1710" w:type="dxa"/>
          </w:tcPr>
          <w:p w14:paraId="72E2570E" w14:textId="3EE6AC4C" w:rsidR="00A8176B" w:rsidRPr="00F64F79" w:rsidRDefault="00A8176B" w:rsidP="00F64F79">
            <w:pPr>
              <w:pStyle w:val="Time"/>
            </w:pPr>
            <w:bookmarkStart w:id="895" w:name="_Toc423952669"/>
            <w:bookmarkStart w:id="896" w:name="_Toc455145454"/>
            <w:bookmarkStart w:id="897" w:name="_Toc455148473"/>
            <w:bookmarkStart w:id="898" w:name="_Toc455150123"/>
            <w:r>
              <w:t>08:15 am</w:t>
            </w:r>
            <w:bookmarkEnd w:id="895"/>
            <w:bookmarkEnd w:id="896"/>
            <w:bookmarkEnd w:id="897"/>
            <w:bookmarkEnd w:id="898"/>
          </w:p>
        </w:tc>
        <w:tc>
          <w:tcPr>
            <w:tcW w:w="360" w:type="dxa"/>
            <w:vMerge/>
            <w:shd w:val="clear" w:color="auto" w:fill="92D050"/>
            <w:textDirection w:val="btLr"/>
            <w:vAlign w:val="center"/>
          </w:tcPr>
          <w:p w14:paraId="72E2570F" w14:textId="77777777" w:rsidR="00A8176B" w:rsidRPr="002522F5" w:rsidRDefault="00A8176B" w:rsidP="002522F5">
            <w:pPr>
              <w:jc w:val="center"/>
              <w:rPr>
                <w:b/>
                <w:sz w:val="16"/>
                <w:szCs w:val="16"/>
              </w:rPr>
            </w:pPr>
          </w:p>
        </w:tc>
        <w:tc>
          <w:tcPr>
            <w:tcW w:w="6930" w:type="dxa"/>
          </w:tcPr>
          <w:p w14:paraId="32AE0619" w14:textId="537D58E7" w:rsidR="00A8176B" w:rsidRDefault="00BA3EF9" w:rsidP="00BA3EF9">
            <w:pPr>
              <w:pStyle w:val="Topic"/>
              <w:numPr>
                <w:ilvl w:val="0"/>
                <w:numId w:val="0"/>
              </w:numPr>
            </w:pPr>
            <w:bookmarkStart w:id="899" w:name="_Toc423952670"/>
            <w:bookmarkStart w:id="900" w:name="_Toc455145455"/>
            <w:bookmarkStart w:id="901" w:name="_Toc455148474"/>
            <w:bookmarkStart w:id="902" w:name="_Toc455150124"/>
            <w:r>
              <w:t xml:space="preserve">11.0 </w:t>
            </w:r>
            <w:r w:rsidR="00A8176B">
              <w:t xml:space="preserve">AQS Liaison Meeting </w:t>
            </w:r>
            <w:r w:rsidR="00A8176B" w:rsidRPr="00093027">
              <w:t>Report Out</w:t>
            </w:r>
            <w:bookmarkStart w:id="903" w:name="_Toc350939904"/>
            <w:bookmarkStart w:id="904" w:name="_Toc350940019"/>
            <w:bookmarkStart w:id="905" w:name="_Toc350940242"/>
            <w:bookmarkStart w:id="906" w:name="_Toc350940818"/>
            <w:bookmarkStart w:id="907" w:name="_Toc350940961"/>
            <w:bookmarkStart w:id="908" w:name="_Toc350941308"/>
            <w:bookmarkStart w:id="909" w:name="_Toc350941436"/>
            <w:bookmarkEnd w:id="899"/>
            <w:bookmarkEnd w:id="900"/>
            <w:bookmarkEnd w:id="901"/>
            <w:bookmarkEnd w:id="902"/>
            <w:r w:rsidR="00A8176B" w:rsidRPr="00093027">
              <w:t xml:space="preserve"> </w:t>
            </w:r>
            <w:bookmarkEnd w:id="903"/>
            <w:bookmarkEnd w:id="904"/>
            <w:bookmarkEnd w:id="905"/>
            <w:bookmarkEnd w:id="906"/>
            <w:bookmarkEnd w:id="907"/>
            <w:bookmarkEnd w:id="908"/>
            <w:bookmarkEnd w:id="909"/>
          </w:p>
          <w:p w14:paraId="72E25711" w14:textId="47FC60A1" w:rsidR="00C031B6" w:rsidRPr="00093027" w:rsidRDefault="00C031B6" w:rsidP="00C031B6">
            <w:pPr>
              <w:pStyle w:val="Topicdetail"/>
            </w:pPr>
            <w:r>
              <w:t>Review documents if necessary</w:t>
            </w:r>
          </w:p>
        </w:tc>
        <w:tc>
          <w:tcPr>
            <w:tcW w:w="1710" w:type="dxa"/>
          </w:tcPr>
          <w:p w14:paraId="72E25712" w14:textId="698497B8" w:rsidR="00A8176B" w:rsidRDefault="0073116C" w:rsidP="0073116C">
            <w:pPr>
              <w:pStyle w:val="Person"/>
            </w:pPr>
            <w:r>
              <w:t>Scott O’Connor</w:t>
            </w:r>
          </w:p>
        </w:tc>
      </w:tr>
      <w:tr w:rsidR="00A8176B" w:rsidRPr="00521EA9" w14:paraId="72E25719" w14:textId="77777777" w:rsidTr="00722860">
        <w:trPr>
          <w:cantSplit/>
        </w:trPr>
        <w:tc>
          <w:tcPr>
            <w:tcW w:w="1710" w:type="dxa"/>
            <w:tcBorders>
              <w:bottom w:val="single" w:sz="6" w:space="0" w:color="808080"/>
            </w:tcBorders>
          </w:tcPr>
          <w:p w14:paraId="72E25714" w14:textId="250A3A4A" w:rsidR="00A8176B" w:rsidRPr="00F64F79" w:rsidRDefault="00A8176B" w:rsidP="00C031B6">
            <w:pPr>
              <w:pStyle w:val="Time"/>
            </w:pPr>
            <w:bookmarkStart w:id="910" w:name="_Toc423952671"/>
            <w:bookmarkStart w:id="911" w:name="_Toc455145456"/>
            <w:bookmarkStart w:id="912" w:name="_Toc455148475"/>
            <w:bookmarkStart w:id="913" w:name="_Toc455150125"/>
            <w:r>
              <w:t>09:</w:t>
            </w:r>
            <w:r w:rsidR="00C031B6">
              <w:t>45</w:t>
            </w:r>
            <w:r>
              <w:t xml:space="preserve"> am</w:t>
            </w:r>
            <w:bookmarkEnd w:id="910"/>
            <w:bookmarkEnd w:id="911"/>
            <w:bookmarkEnd w:id="912"/>
            <w:bookmarkEnd w:id="913"/>
          </w:p>
        </w:tc>
        <w:tc>
          <w:tcPr>
            <w:tcW w:w="360" w:type="dxa"/>
            <w:vMerge/>
            <w:shd w:val="clear" w:color="auto" w:fill="92D050"/>
            <w:textDirection w:val="btLr"/>
            <w:vAlign w:val="center"/>
          </w:tcPr>
          <w:p w14:paraId="72E25715" w14:textId="77777777" w:rsidR="00A8176B" w:rsidRPr="00865FFC" w:rsidRDefault="00A8176B" w:rsidP="002F6EBD">
            <w:pPr>
              <w:spacing w:before="60"/>
              <w:ind w:left="113" w:right="113"/>
              <w:jc w:val="center"/>
              <w:rPr>
                <w:b/>
                <w:sz w:val="16"/>
                <w:szCs w:val="16"/>
              </w:rPr>
            </w:pPr>
          </w:p>
        </w:tc>
        <w:tc>
          <w:tcPr>
            <w:tcW w:w="6930" w:type="dxa"/>
            <w:tcBorders>
              <w:bottom w:val="single" w:sz="6" w:space="0" w:color="808080"/>
            </w:tcBorders>
            <w:shd w:val="clear" w:color="auto" w:fill="auto"/>
          </w:tcPr>
          <w:p w14:paraId="72E25717" w14:textId="084C13FA" w:rsidR="00A8176B" w:rsidRPr="00BD1143" w:rsidRDefault="00BA3EF9" w:rsidP="00BA3EF9">
            <w:pPr>
              <w:pStyle w:val="Topic"/>
              <w:numPr>
                <w:ilvl w:val="0"/>
                <w:numId w:val="0"/>
              </w:numPr>
            </w:pPr>
            <w:bookmarkStart w:id="914" w:name="_Toc455145457"/>
            <w:bookmarkStart w:id="915" w:name="_Toc455148476"/>
            <w:bookmarkStart w:id="916" w:name="_Toc455150126"/>
            <w:bookmarkStart w:id="917" w:name="_Toc423952672"/>
            <w:r>
              <w:t xml:space="preserve">12.0 </w:t>
            </w:r>
            <w:r w:rsidR="001544FA">
              <w:t>Guidance for QMS issues on advisories</w:t>
            </w:r>
            <w:bookmarkEnd w:id="914"/>
            <w:bookmarkEnd w:id="915"/>
            <w:bookmarkEnd w:id="916"/>
            <w:r w:rsidR="001544FA">
              <w:t xml:space="preserve"> </w:t>
            </w:r>
            <w:bookmarkEnd w:id="917"/>
          </w:p>
        </w:tc>
        <w:tc>
          <w:tcPr>
            <w:tcW w:w="1710" w:type="dxa"/>
            <w:tcBorders>
              <w:bottom w:val="single" w:sz="6" w:space="0" w:color="808080"/>
            </w:tcBorders>
          </w:tcPr>
          <w:p w14:paraId="72E25718" w14:textId="38DCF905" w:rsidR="00A8176B" w:rsidRDefault="001544FA" w:rsidP="005445E2">
            <w:pPr>
              <w:pStyle w:val="Person"/>
            </w:pPr>
            <w:r>
              <w:t>Robin Borrelli</w:t>
            </w:r>
          </w:p>
        </w:tc>
      </w:tr>
      <w:tr w:rsidR="00A8176B" w:rsidRPr="00521EA9" w14:paraId="6A2467E1" w14:textId="77777777" w:rsidTr="00722860">
        <w:trPr>
          <w:cantSplit/>
        </w:trPr>
        <w:tc>
          <w:tcPr>
            <w:tcW w:w="1710" w:type="dxa"/>
            <w:tcBorders>
              <w:bottom w:val="single" w:sz="6" w:space="0" w:color="808080"/>
            </w:tcBorders>
          </w:tcPr>
          <w:p w14:paraId="5E3C50CC" w14:textId="6FDFF7F6" w:rsidR="00A8176B" w:rsidRDefault="00A8176B" w:rsidP="00093027">
            <w:pPr>
              <w:pStyle w:val="Time"/>
            </w:pPr>
            <w:bookmarkStart w:id="918" w:name="_Toc423952673"/>
            <w:bookmarkStart w:id="919" w:name="_Toc455145458"/>
            <w:bookmarkStart w:id="920" w:name="_Toc455148477"/>
            <w:bookmarkStart w:id="921" w:name="_Toc455150127"/>
            <w:r>
              <w:t>10:15 am</w:t>
            </w:r>
            <w:bookmarkEnd w:id="918"/>
            <w:bookmarkEnd w:id="919"/>
            <w:bookmarkEnd w:id="920"/>
            <w:bookmarkEnd w:id="921"/>
          </w:p>
        </w:tc>
        <w:tc>
          <w:tcPr>
            <w:tcW w:w="360" w:type="dxa"/>
            <w:vMerge/>
            <w:shd w:val="clear" w:color="auto" w:fill="92D050"/>
            <w:textDirection w:val="btLr"/>
            <w:vAlign w:val="center"/>
          </w:tcPr>
          <w:p w14:paraId="4AF48504" w14:textId="77777777" w:rsidR="00A8176B" w:rsidRPr="00865FFC" w:rsidRDefault="00A8176B" w:rsidP="002F6EBD">
            <w:pPr>
              <w:spacing w:before="60"/>
              <w:ind w:left="113" w:right="113"/>
              <w:jc w:val="center"/>
              <w:rPr>
                <w:b/>
                <w:sz w:val="16"/>
                <w:szCs w:val="16"/>
              </w:rPr>
            </w:pPr>
          </w:p>
        </w:tc>
        <w:tc>
          <w:tcPr>
            <w:tcW w:w="6930" w:type="dxa"/>
            <w:tcBorders>
              <w:bottom w:val="single" w:sz="6" w:space="0" w:color="808080"/>
            </w:tcBorders>
            <w:shd w:val="clear" w:color="auto" w:fill="auto"/>
          </w:tcPr>
          <w:p w14:paraId="219FBB4E" w14:textId="599AB0FA" w:rsidR="00A8176B" w:rsidRDefault="00BA3EF9" w:rsidP="00BA3EF9">
            <w:pPr>
              <w:pStyle w:val="Topic"/>
              <w:numPr>
                <w:ilvl w:val="0"/>
                <w:numId w:val="0"/>
              </w:numPr>
            </w:pPr>
            <w:bookmarkStart w:id="922" w:name="_Toc455145459"/>
            <w:bookmarkStart w:id="923" w:name="_Toc455148478"/>
            <w:bookmarkStart w:id="924" w:name="_Toc455150128"/>
            <w:r>
              <w:t xml:space="preserve">13.0 </w:t>
            </w:r>
            <w:r w:rsidR="00C031B6">
              <w:t>Implementation timeline (9100 &amp; 7004)</w:t>
            </w:r>
            <w:bookmarkEnd w:id="922"/>
            <w:bookmarkEnd w:id="923"/>
            <w:bookmarkEnd w:id="924"/>
          </w:p>
        </w:tc>
        <w:tc>
          <w:tcPr>
            <w:tcW w:w="1710" w:type="dxa"/>
            <w:tcBorders>
              <w:bottom w:val="single" w:sz="6" w:space="0" w:color="808080"/>
            </w:tcBorders>
          </w:tcPr>
          <w:p w14:paraId="07E15271" w14:textId="317A7171" w:rsidR="00A8176B" w:rsidRDefault="00C031B6" w:rsidP="005445E2">
            <w:pPr>
              <w:pStyle w:val="Person"/>
            </w:pPr>
            <w:r>
              <w:t>Robin Borrelli</w:t>
            </w:r>
          </w:p>
        </w:tc>
      </w:tr>
      <w:tr w:rsidR="00C031B6" w:rsidRPr="00521EA9" w14:paraId="1F5F9C21" w14:textId="77777777" w:rsidTr="00722860">
        <w:trPr>
          <w:cantSplit/>
        </w:trPr>
        <w:tc>
          <w:tcPr>
            <w:tcW w:w="1710" w:type="dxa"/>
            <w:tcBorders>
              <w:bottom w:val="single" w:sz="6" w:space="0" w:color="808080"/>
            </w:tcBorders>
          </w:tcPr>
          <w:p w14:paraId="4AC2A43D" w14:textId="1107499D" w:rsidR="00C031B6" w:rsidRDefault="00C031B6" w:rsidP="00093027">
            <w:pPr>
              <w:pStyle w:val="Time"/>
            </w:pPr>
            <w:bookmarkStart w:id="925" w:name="_Toc455145460"/>
            <w:bookmarkStart w:id="926" w:name="_Toc455148479"/>
            <w:bookmarkStart w:id="927" w:name="_Toc455150129"/>
            <w:r>
              <w:t>10:45 am</w:t>
            </w:r>
            <w:bookmarkEnd w:id="925"/>
            <w:bookmarkEnd w:id="926"/>
            <w:bookmarkEnd w:id="927"/>
          </w:p>
        </w:tc>
        <w:tc>
          <w:tcPr>
            <w:tcW w:w="360" w:type="dxa"/>
            <w:shd w:val="clear" w:color="auto" w:fill="92D050"/>
            <w:textDirection w:val="btLr"/>
            <w:vAlign w:val="center"/>
          </w:tcPr>
          <w:p w14:paraId="2823888F" w14:textId="77777777" w:rsidR="00C031B6" w:rsidRPr="00865FFC" w:rsidRDefault="00C031B6" w:rsidP="002F6EBD">
            <w:pPr>
              <w:spacing w:before="60"/>
              <w:ind w:left="113" w:right="113"/>
              <w:jc w:val="center"/>
              <w:rPr>
                <w:b/>
                <w:sz w:val="16"/>
                <w:szCs w:val="16"/>
              </w:rPr>
            </w:pPr>
          </w:p>
        </w:tc>
        <w:tc>
          <w:tcPr>
            <w:tcW w:w="6930" w:type="dxa"/>
            <w:tcBorders>
              <w:bottom w:val="single" w:sz="6" w:space="0" w:color="808080"/>
            </w:tcBorders>
            <w:shd w:val="clear" w:color="auto" w:fill="auto"/>
          </w:tcPr>
          <w:p w14:paraId="763AABF7" w14:textId="082123B7" w:rsidR="00C031B6" w:rsidRDefault="00BA3EF9" w:rsidP="00BA3EF9">
            <w:pPr>
              <w:pStyle w:val="Topic"/>
              <w:numPr>
                <w:ilvl w:val="0"/>
                <w:numId w:val="0"/>
              </w:numPr>
            </w:pPr>
            <w:bookmarkStart w:id="928" w:name="_Toc455145461"/>
            <w:bookmarkStart w:id="929" w:name="_Toc455148480"/>
            <w:bookmarkStart w:id="930" w:name="_Toc455150130"/>
            <w:r>
              <w:t xml:space="preserve">14.0 </w:t>
            </w:r>
            <w:r w:rsidR="00C031B6">
              <w:t>Review OP 1117 Auditor Training</w:t>
            </w:r>
            <w:bookmarkEnd w:id="928"/>
            <w:bookmarkEnd w:id="929"/>
            <w:bookmarkEnd w:id="930"/>
          </w:p>
        </w:tc>
        <w:tc>
          <w:tcPr>
            <w:tcW w:w="1710" w:type="dxa"/>
            <w:tcBorders>
              <w:bottom w:val="single" w:sz="6" w:space="0" w:color="808080"/>
            </w:tcBorders>
          </w:tcPr>
          <w:p w14:paraId="43E410A6" w14:textId="26643F3D" w:rsidR="00C031B6" w:rsidRDefault="00C031B6" w:rsidP="005445E2">
            <w:pPr>
              <w:pStyle w:val="Person"/>
            </w:pPr>
            <w:r>
              <w:t>Sub-Team</w:t>
            </w:r>
          </w:p>
        </w:tc>
      </w:tr>
      <w:tr w:rsidR="0066392B" w:rsidRPr="00521EA9" w14:paraId="72E2571E" w14:textId="77777777" w:rsidTr="00F96500">
        <w:trPr>
          <w:cantSplit/>
        </w:trPr>
        <w:tc>
          <w:tcPr>
            <w:tcW w:w="1710" w:type="dxa"/>
            <w:shd w:val="clear" w:color="auto" w:fill="A6A6A6" w:themeFill="background1" w:themeFillShade="A6"/>
            <w:vAlign w:val="center"/>
          </w:tcPr>
          <w:p w14:paraId="72E2571A" w14:textId="06612537" w:rsidR="0066392B" w:rsidRPr="00F64F79" w:rsidRDefault="00925633" w:rsidP="006673C5">
            <w:pPr>
              <w:pStyle w:val="Time"/>
            </w:pPr>
            <w:bookmarkStart w:id="931" w:name="_Toc423952677"/>
            <w:bookmarkStart w:id="932" w:name="_Toc455145462"/>
            <w:bookmarkStart w:id="933" w:name="_Toc455148481"/>
            <w:bookmarkStart w:id="934" w:name="_Toc455150131"/>
            <w:r w:rsidRPr="00925633">
              <w:t xml:space="preserve">12:00 </w:t>
            </w:r>
            <w:r w:rsidR="006673C5">
              <w:t>pm</w:t>
            </w:r>
            <w:r w:rsidRPr="00925633">
              <w:t xml:space="preserve"> – 1:00 </w:t>
            </w:r>
            <w:r w:rsidR="006673C5">
              <w:t>pm</w:t>
            </w:r>
            <w:bookmarkEnd w:id="931"/>
            <w:bookmarkEnd w:id="932"/>
            <w:bookmarkEnd w:id="933"/>
            <w:bookmarkEnd w:id="934"/>
          </w:p>
        </w:tc>
        <w:tc>
          <w:tcPr>
            <w:tcW w:w="360" w:type="dxa"/>
            <w:shd w:val="clear" w:color="auto" w:fill="A6A6A6" w:themeFill="background1" w:themeFillShade="A6"/>
            <w:textDirection w:val="btLr"/>
            <w:vAlign w:val="center"/>
          </w:tcPr>
          <w:p w14:paraId="72E2571B" w14:textId="77777777" w:rsidR="0066392B" w:rsidRPr="00865FFC" w:rsidRDefault="0066392B" w:rsidP="002F6EBD">
            <w:pPr>
              <w:spacing w:before="60"/>
              <w:ind w:left="113" w:right="113"/>
              <w:jc w:val="center"/>
              <w:rPr>
                <w:b/>
                <w:sz w:val="16"/>
                <w:szCs w:val="16"/>
              </w:rPr>
            </w:pPr>
          </w:p>
        </w:tc>
        <w:tc>
          <w:tcPr>
            <w:tcW w:w="6930" w:type="dxa"/>
            <w:shd w:val="clear" w:color="auto" w:fill="A6A6A6" w:themeFill="background1" w:themeFillShade="A6"/>
            <w:vAlign w:val="center"/>
          </w:tcPr>
          <w:p w14:paraId="72E2571C" w14:textId="77777777" w:rsidR="0066392B" w:rsidRPr="00296A22" w:rsidRDefault="0066392B" w:rsidP="00296A22">
            <w:pPr>
              <w:pStyle w:val="Adjourn-Break-Lunch"/>
            </w:pPr>
            <w:bookmarkStart w:id="935" w:name="_Toc349315864"/>
            <w:bookmarkStart w:id="936" w:name="_Toc327476370"/>
            <w:bookmarkStart w:id="937" w:name="_Toc328507088"/>
            <w:bookmarkStart w:id="938" w:name="_Toc328685468"/>
            <w:bookmarkStart w:id="939" w:name="_Toc328686046"/>
            <w:bookmarkStart w:id="940" w:name="_Toc336240833"/>
            <w:bookmarkStart w:id="941" w:name="_Toc336252724"/>
            <w:bookmarkStart w:id="942" w:name="_Toc336252879"/>
            <w:bookmarkStart w:id="943" w:name="_Toc336253329"/>
            <w:bookmarkStart w:id="944" w:name="_Toc336331456"/>
            <w:bookmarkStart w:id="945" w:name="_Toc337538776"/>
            <w:bookmarkStart w:id="946" w:name="_Toc337546923"/>
            <w:bookmarkStart w:id="947" w:name="_Toc339610233"/>
            <w:bookmarkStart w:id="948" w:name="_Toc346614391"/>
            <w:bookmarkStart w:id="949" w:name="_Toc347686197"/>
            <w:bookmarkStart w:id="950" w:name="_Toc347750098"/>
            <w:bookmarkStart w:id="951" w:name="_Toc347750262"/>
            <w:bookmarkStart w:id="952" w:name="_Toc347760200"/>
            <w:bookmarkStart w:id="953" w:name="_Toc349315871"/>
            <w:bookmarkStart w:id="954" w:name="_Toc349319530"/>
            <w:bookmarkStart w:id="955" w:name="_Toc349319745"/>
            <w:bookmarkStart w:id="956" w:name="_Toc350496780"/>
            <w:bookmarkStart w:id="957" w:name="_Toc350937851"/>
            <w:bookmarkStart w:id="958" w:name="_Toc350939647"/>
            <w:bookmarkStart w:id="959" w:name="_Toc350939724"/>
            <w:bookmarkStart w:id="960" w:name="_Toc350939815"/>
            <w:bookmarkStart w:id="961" w:name="_Toc350939908"/>
            <w:bookmarkStart w:id="962" w:name="_Toc350940023"/>
            <w:bookmarkStart w:id="963" w:name="_Toc350940246"/>
            <w:bookmarkStart w:id="964" w:name="_Toc350940822"/>
            <w:bookmarkStart w:id="965" w:name="_Toc350940965"/>
            <w:bookmarkStart w:id="966" w:name="_Toc350941312"/>
            <w:bookmarkStart w:id="967" w:name="_Toc350941440"/>
            <w:bookmarkStart w:id="968" w:name="_Toc350942198"/>
            <w:bookmarkStart w:id="969" w:name="_Toc358702309"/>
            <w:bookmarkStart w:id="970" w:name="_Toc358702770"/>
            <w:bookmarkStart w:id="971" w:name="_Toc358702874"/>
            <w:bookmarkStart w:id="972" w:name="_Toc360168696"/>
            <w:bookmarkStart w:id="973" w:name="_Toc360169407"/>
            <w:bookmarkStart w:id="974" w:name="_Toc360170480"/>
            <w:bookmarkStart w:id="975" w:name="_Toc360194032"/>
            <w:bookmarkStart w:id="976" w:name="_Toc360194147"/>
            <w:bookmarkStart w:id="977" w:name="_Toc368986581"/>
            <w:bookmarkStart w:id="978" w:name="_Toc380153422"/>
            <w:bookmarkStart w:id="979" w:name="_Toc381686497"/>
            <w:bookmarkStart w:id="980" w:name="_Toc381686916"/>
            <w:bookmarkStart w:id="981" w:name="_Toc381691536"/>
            <w:bookmarkStart w:id="982" w:name="_Toc390421277"/>
            <w:bookmarkStart w:id="983" w:name="_Toc390425552"/>
            <w:bookmarkStart w:id="984" w:name="_Toc390432947"/>
            <w:bookmarkStart w:id="985" w:name="_Toc390433055"/>
            <w:bookmarkStart w:id="986" w:name="_Toc390433158"/>
            <w:bookmarkStart w:id="987" w:name="_Toc390433363"/>
            <w:bookmarkStart w:id="988" w:name="_Toc390433465"/>
            <w:bookmarkStart w:id="989" w:name="_Toc390433567"/>
            <w:bookmarkStart w:id="990" w:name="_Toc401912113"/>
            <w:bookmarkStart w:id="991" w:name="_Toc403025802"/>
            <w:bookmarkStart w:id="992" w:name="_Toc413649218"/>
            <w:bookmarkStart w:id="993" w:name="_Toc423515012"/>
            <w:bookmarkStart w:id="994" w:name="_Toc423515122"/>
            <w:bookmarkStart w:id="995" w:name="_Toc423952678"/>
            <w:bookmarkStart w:id="996" w:name="_Toc455145463"/>
            <w:bookmarkStart w:id="997" w:name="_Toc455148482"/>
            <w:bookmarkStart w:id="998" w:name="_Toc455150132"/>
            <w:bookmarkEnd w:id="935"/>
            <w:r>
              <w:t>Lunch Break</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tc>
        <w:tc>
          <w:tcPr>
            <w:tcW w:w="1710" w:type="dxa"/>
            <w:shd w:val="clear" w:color="auto" w:fill="A6A6A6" w:themeFill="background1" w:themeFillShade="A6"/>
            <w:vAlign w:val="center"/>
          </w:tcPr>
          <w:p w14:paraId="72E2571D" w14:textId="77777777" w:rsidR="0066392B" w:rsidRDefault="0066392B" w:rsidP="002F6EBD">
            <w:pPr>
              <w:pStyle w:val="Person"/>
            </w:pPr>
          </w:p>
        </w:tc>
      </w:tr>
      <w:tr w:rsidR="00A8176B" w:rsidRPr="00521EA9" w14:paraId="3D8733E8" w14:textId="77777777" w:rsidTr="00A8176B">
        <w:trPr>
          <w:cantSplit/>
        </w:trPr>
        <w:tc>
          <w:tcPr>
            <w:tcW w:w="1710" w:type="dxa"/>
            <w:shd w:val="clear" w:color="auto" w:fill="auto"/>
            <w:vAlign w:val="center"/>
          </w:tcPr>
          <w:p w14:paraId="1951ED6A" w14:textId="262553E8" w:rsidR="00A8176B" w:rsidRPr="00925633" w:rsidRDefault="00A8176B" w:rsidP="00A8176B">
            <w:pPr>
              <w:pStyle w:val="Time"/>
            </w:pPr>
            <w:bookmarkStart w:id="999" w:name="_Toc455145464"/>
            <w:bookmarkStart w:id="1000" w:name="_Toc455148483"/>
            <w:bookmarkStart w:id="1001" w:name="_Toc455150133"/>
            <w:r>
              <w:t>1:00 pm</w:t>
            </w:r>
            <w:bookmarkEnd w:id="999"/>
            <w:bookmarkEnd w:id="1000"/>
            <w:bookmarkEnd w:id="1001"/>
          </w:p>
        </w:tc>
        <w:tc>
          <w:tcPr>
            <w:tcW w:w="360" w:type="dxa"/>
            <w:vMerge w:val="restart"/>
            <w:shd w:val="clear" w:color="auto" w:fill="92D050"/>
            <w:vAlign w:val="center"/>
          </w:tcPr>
          <w:p w14:paraId="770DB3ED" w14:textId="40557E95" w:rsidR="00A8176B" w:rsidRPr="00A8176B" w:rsidRDefault="00A8176B" w:rsidP="00A8176B">
            <w:pPr>
              <w:jc w:val="center"/>
              <w:rPr>
                <w:b/>
                <w:sz w:val="16"/>
                <w:szCs w:val="16"/>
              </w:rPr>
            </w:pPr>
            <w:r w:rsidRPr="002522F5">
              <w:rPr>
                <w:b/>
                <w:sz w:val="16"/>
                <w:szCs w:val="16"/>
              </w:rPr>
              <w:t>OPEN</w:t>
            </w:r>
          </w:p>
        </w:tc>
        <w:tc>
          <w:tcPr>
            <w:tcW w:w="6930" w:type="dxa"/>
            <w:shd w:val="clear" w:color="auto" w:fill="auto"/>
            <w:vAlign w:val="center"/>
          </w:tcPr>
          <w:p w14:paraId="0A2C0A1A" w14:textId="77777777" w:rsidR="00A8176B" w:rsidRDefault="00C031B6" w:rsidP="00C031B6">
            <w:pPr>
              <w:pStyle w:val="Topic"/>
              <w:numPr>
                <w:ilvl w:val="0"/>
                <w:numId w:val="0"/>
              </w:numPr>
              <w:ind w:left="360" w:hanging="360"/>
            </w:pPr>
            <w:bookmarkStart w:id="1002" w:name="_Toc455145465"/>
            <w:bookmarkStart w:id="1003" w:name="_Toc455148484"/>
            <w:bookmarkStart w:id="1004" w:name="_Toc455150134"/>
            <w:r w:rsidRPr="00C031B6">
              <w:t>7.0</w:t>
            </w:r>
            <w:r w:rsidRPr="00C031B6">
              <w:tab/>
              <w:t>AC 7004</w:t>
            </w:r>
            <w:r>
              <w:t xml:space="preserve"> (continued)</w:t>
            </w:r>
            <w:bookmarkEnd w:id="1002"/>
            <w:bookmarkEnd w:id="1003"/>
            <w:bookmarkEnd w:id="1004"/>
          </w:p>
          <w:p w14:paraId="0EFB7757" w14:textId="35DF6F22" w:rsidR="00C031B6" w:rsidRPr="00C031B6" w:rsidRDefault="00C031B6" w:rsidP="00C031B6">
            <w:pPr>
              <w:pStyle w:val="Sub-Topic"/>
              <w:numPr>
                <w:ilvl w:val="0"/>
                <w:numId w:val="0"/>
              </w:numPr>
              <w:ind w:left="360"/>
            </w:pPr>
            <w:bookmarkStart w:id="1005" w:name="_Toc455145466"/>
            <w:bookmarkStart w:id="1006" w:name="_Toc455148485"/>
            <w:bookmarkStart w:id="1007" w:name="_Toc455150135"/>
            <w:r>
              <w:t xml:space="preserve">7.1   </w:t>
            </w:r>
            <w:r w:rsidRPr="00C031B6">
              <w:t>Checklist</w:t>
            </w:r>
            <w:bookmarkEnd w:id="1005"/>
            <w:bookmarkEnd w:id="1006"/>
            <w:bookmarkEnd w:id="1007"/>
            <w:r w:rsidRPr="00C031B6">
              <w:t xml:space="preserve"> </w:t>
            </w:r>
          </w:p>
          <w:p w14:paraId="601DF203" w14:textId="1C64F3FA" w:rsidR="00C031B6" w:rsidRPr="00C031B6" w:rsidRDefault="00C031B6" w:rsidP="00C031B6">
            <w:pPr>
              <w:pStyle w:val="Sub-Topic"/>
              <w:numPr>
                <w:ilvl w:val="0"/>
                <w:numId w:val="0"/>
              </w:numPr>
              <w:ind w:left="360"/>
            </w:pPr>
            <w:bookmarkStart w:id="1008" w:name="_Toc455145467"/>
            <w:bookmarkStart w:id="1009" w:name="_Toc455148486"/>
            <w:bookmarkStart w:id="1010" w:name="_Toc455150136"/>
            <w:r>
              <w:t xml:space="preserve">7.2   </w:t>
            </w:r>
            <w:r w:rsidRPr="00C031B6">
              <w:t>Handbook</w:t>
            </w:r>
            <w:bookmarkEnd w:id="1008"/>
            <w:bookmarkEnd w:id="1009"/>
            <w:bookmarkEnd w:id="1010"/>
            <w:r w:rsidRPr="00C031B6">
              <w:t xml:space="preserve"> </w:t>
            </w:r>
          </w:p>
          <w:p w14:paraId="63BC82AE" w14:textId="6061E11B" w:rsidR="00C031B6" w:rsidRPr="00A8176B" w:rsidRDefault="00C031B6" w:rsidP="00C031B6">
            <w:pPr>
              <w:pStyle w:val="Sub-Topic"/>
              <w:numPr>
                <w:ilvl w:val="0"/>
                <w:numId w:val="0"/>
              </w:numPr>
              <w:ind w:left="360"/>
              <w:rPr>
                <w:b/>
              </w:rPr>
            </w:pPr>
            <w:bookmarkStart w:id="1011" w:name="_Toc455145468"/>
            <w:bookmarkStart w:id="1012" w:name="_Toc455148487"/>
            <w:bookmarkStart w:id="1013" w:name="_Toc455150137"/>
            <w:proofErr w:type="gramStart"/>
            <w:r>
              <w:rPr>
                <w:sz w:val="18"/>
                <w:szCs w:val="24"/>
              </w:rPr>
              <w:t xml:space="preserve">7.3  </w:t>
            </w:r>
            <w:r w:rsidRPr="00C031B6">
              <w:t>Comparison</w:t>
            </w:r>
            <w:proofErr w:type="gramEnd"/>
            <w:r w:rsidRPr="00C031B6">
              <w:t xml:space="preserve"> document review</w:t>
            </w:r>
            <w:bookmarkEnd w:id="1011"/>
            <w:bookmarkEnd w:id="1012"/>
            <w:bookmarkEnd w:id="1013"/>
          </w:p>
        </w:tc>
        <w:tc>
          <w:tcPr>
            <w:tcW w:w="1710" w:type="dxa"/>
            <w:shd w:val="clear" w:color="auto" w:fill="auto"/>
            <w:vAlign w:val="center"/>
          </w:tcPr>
          <w:p w14:paraId="51EE4984" w14:textId="75A3E0C9" w:rsidR="00A8176B" w:rsidRPr="00C031B6" w:rsidRDefault="00C031B6" w:rsidP="00A8176B">
            <w:pPr>
              <w:pStyle w:val="Person"/>
            </w:pPr>
            <w:r w:rsidRPr="00C031B6">
              <w:t>All Attendees</w:t>
            </w:r>
          </w:p>
        </w:tc>
      </w:tr>
      <w:tr w:rsidR="00A8176B" w:rsidRPr="00521EA9" w14:paraId="6B489E0C" w14:textId="77777777" w:rsidTr="00A8176B">
        <w:trPr>
          <w:cantSplit/>
        </w:trPr>
        <w:tc>
          <w:tcPr>
            <w:tcW w:w="1710" w:type="dxa"/>
            <w:shd w:val="clear" w:color="auto" w:fill="auto"/>
            <w:vAlign w:val="center"/>
          </w:tcPr>
          <w:p w14:paraId="7B837FA0" w14:textId="3C2DEA74" w:rsidR="00A8176B" w:rsidRPr="00925633" w:rsidRDefault="00D03E42" w:rsidP="00A8176B">
            <w:pPr>
              <w:pStyle w:val="Time"/>
            </w:pPr>
            <w:bookmarkStart w:id="1014" w:name="_Toc423952679"/>
            <w:bookmarkStart w:id="1015" w:name="_Toc455145469"/>
            <w:bookmarkStart w:id="1016" w:name="_Toc455148488"/>
            <w:bookmarkStart w:id="1017" w:name="_Toc455150138"/>
            <w:r>
              <w:t>2:00 pm</w:t>
            </w:r>
            <w:bookmarkEnd w:id="1014"/>
            <w:bookmarkEnd w:id="1015"/>
            <w:bookmarkEnd w:id="1016"/>
            <w:bookmarkEnd w:id="1017"/>
          </w:p>
        </w:tc>
        <w:tc>
          <w:tcPr>
            <w:tcW w:w="360" w:type="dxa"/>
            <w:vMerge/>
            <w:shd w:val="clear" w:color="auto" w:fill="92D050"/>
            <w:textDirection w:val="btLr"/>
            <w:vAlign w:val="center"/>
          </w:tcPr>
          <w:p w14:paraId="7EC413BC" w14:textId="77777777" w:rsidR="00A8176B" w:rsidRPr="00A8176B" w:rsidRDefault="00A8176B" w:rsidP="00A8176B">
            <w:pPr>
              <w:spacing w:before="60"/>
              <w:ind w:left="113" w:right="113"/>
              <w:jc w:val="center"/>
              <w:rPr>
                <w:sz w:val="16"/>
                <w:szCs w:val="16"/>
              </w:rPr>
            </w:pPr>
          </w:p>
        </w:tc>
        <w:tc>
          <w:tcPr>
            <w:tcW w:w="6930" w:type="dxa"/>
            <w:shd w:val="clear" w:color="auto" w:fill="auto"/>
            <w:vAlign w:val="center"/>
          </w:tcPr>
          <w:p w14:paraId="433601D1" w14:textId="3CD564E5" w:rsidR="00A8176B" w:rsidRPr="00A8176B" w:rsidRDefault="00BA3EF9" w:rsidP="00BA3EF9">
            <w:pPr>
              <w:pStyle w:val="Topic"/>
              <w:numPr>
                <w:ilvl w:val="0"/>
                <w:numId w:val="0"/>
              </w:numPr>
            </w:pPr>
            <w:bookmarkStart w:id="1018" w:name="_Toc423952674"/>
            <w:bookmarkStart w:id="1019" w:name="_Toc455145470"/>
            <w:bookmarkStart w:id="1020" w:name="_Toc455148489"/>
            <w:bookmarkStart w:id="1021" w:name="_Toc455150139"/>
            <w:r>
              <w:t xml:space="preserve">15.0 </w:t>
            </w:r>
            <w:r w:rsidR="00D60963">
              <w:t>New Business</w:t>
            </w:r>
            <w:bookmarkEnd w:id="1018"/>
            <w:bookmarkEnd w:id="1019"/>
            <w:bookmarkEnd w:id="1020"/>
            <w:bookmarkEnd w:id="1021"/>
          </w:p>
        </w:tc>
        <w:tc>
          <w:tcPr>
            <w:tcW w:w="1710" w:type="dxa"/>
            <w:shd w:val="clear" w:color="auto" w:fill="auto"/>
            <w:vAlign w:val="center"/>
          </w:tcPr>
          <w:p w14:paraId="09F085C5" w14:textId="5F1759BB" w:rsidR="00A8176B" w:rsidRPr="00C031B6" w:rsidRDefault="00C031B6" w:rsidP="00A8176B">
            <w:pPr>
              <w:pStyle w:val="Person"/>
            </w:pPr>
            <w:r w:rsidRPr="00C031B6">
              <w:t>All Attendees</w:t>
            </w:r>
          </w:p>
        </w:tc>
      </w:tr>
      <w:tr w:rsidR="00A8176B" w:rsidRPr="00521EA9" w14:paraId="725A43DE" w14:textId="77777777" w:rsidTr="00A8176B">
        <w:trPr>
          <w:cantSplit/>
        </w:trPr>
        <w:tc>
          <w:tcPr>
            <w:tcW w:w="1710" w:type="dxa"/>
            <w:shd w:val="clear" w:color="auto" w:fill="auto"/>
            <w:vAlign w:val="center"/>
          </w:tcPr>
          <w:p w14:paraId="1B444169" w14:textId="71D9B4EB" w:rsidR="00A8176B" w:rsidRPr="00925633" w:rsidRDefault="00D03E42" w:rsidP="00A8176B">
            <w:pPr>
              <w:pStyle w:val="Time"/>
            </w:pPr>
            <w:bookmarkStart w:id="1022" w:name="_Toc423952683"/>
            <w:bookmarkStart w:id="1023" w:name="_Toc455145471"/>
            <w:bookmarkStart w:id="1024" w:name="_Toc455148490"/>
            <w:bookmarkStart w:id="1025" w:name="_Toc455150140"/>
            <w:r>
              <w:t>2:30 pm</w:t>
            </w:r>
            <w:bookmarkEnd w:id="1022"/>
            <w:bookmarkEnd w:id="1023"/>
            <w:bookmarkEnd w:id="1024"/>
            <w:bookmarkEnd w:id="1025"/>
          </w:p>
        </w:tc>
        <w:tc>
          <w:tcPr>
            <w:tcW w:w="360" w:type="dxa"/>
            <w:vMerge/>
            <w:shd w:val="clear" w:color="auto" w:fill="92D050"/>
            <w:textDirection w:val="btLr"/>
            <w:vAlign w:val="center"/>
          </w:tcPr>
          <w:p w14:paraId="248E0CFF" w14:textId="77777777" w:rsidR="00A8176B" w:rsidRPr="00A8176B" w:rsidRDefault="00A8176B" w:rsidP="00A8176B">
            <w:pPr>
              <w:spacing w:before="60"/>
              <w:ind w:left="113" w:right="113"/>
              <w:jc w:val="center"/>
              <w:rPr>
                <w:sz w:val="16"/>
                <w:szCs w:val="16"/>
              </w:rPr>
            </w:pPr>
          </w:p>
        </w:tc>
        <w:tc>
          <w:tcPr>
            <w:tcW w:w="6930" w:type="dxa"/>
            <w:shd w:val="clear" w:color="auto" w:fill="auto"/>
            <w:vAlign w:val="center"/>
          </w:tcPr>
          <w:p w14:paraId="789560C9" w14:textId="414D8D3F" w:rsidR="00A8176B" w:rsidRPr="00A8176B" w:rsidRDefault="00BA3EF9" w:rsidP="00BA3EF9">
            <w:pPr>
              <w:pStyle w:val="Topic"/>
              <w:numPr>
                <w:ilvl w:val="0"/>
                <w:numId w:val="0"/>
              </w:numPr>
            </w:pPr>
            <w:bookmarkStart w:id="1026" w:name="_Toc423952676"/>
            <w:bookmarkStart w:id="1027" w:name="_Toc455145472"/>
            <w:bookmarkStart w:id="1028" w:name="_Toc455148491"/>
            <w:bookmarkStart w:id="1029" w:name="_Toc455150141"/>
            <w:r>
              <w:t xml:space="preserve">16.0 </w:t>
            </w:r>
            <w:r w:rsidR="00D60963" w:rsidRPr="00560A0B">
              <w:t>Review of Action Items and New Agenda Items</w:t>
            </w:r>
            <w:bookmarkEnd w:id="1026"/>
            <w:bookmarkEnd w:id="1027"/>
            <w:bookmarkEnd w:id="1028"/>
            <w:bookmarkEnd w:id="1029"/>
          </w:p>
        </w:tc>
        <w:tc>
          <w:tcPr>
            <w:tcW w:w="1710" w:type="dxa"/>
            <w:shd w:val="clear" w:color="auto" w:fill="auto"/>
            <w:vAlign w:val="center"/>
          </w:tcPr>
          <w:p w14:paraId="15AEEA2B" w14:textId="4E497130" w:rsidR="00A8176B" w:rsidRPr="00C031B6" w:rsidRDefault="00C031B6" w:rsidP="00A8176B">
            <w:pPr>
              <w:pStyle w:val="Person"/>
            </w:pPr>
            <w:r w:rsidRPr="00C031B6">
              <w:t>All Attendees</w:t>
            </w:r>
          </w:p>
        </w:tc>
      </w:tr>
      <w:tr w:rsidR="00A8176B" w:rsidRPr="00521EA9" w14:paraId="42F6917B" w14:textId="77777777" w:rsidTr="00A8176B">
        <w:trPr>
          <w:cantSplit/>
        </w:trPr>
        <w:tc>
          <w:tcPr>
            <w:tcW w:w="1710" w:type="dxa"/>
            <w:shd w:val="clear" w:color="auto" w:fill="auto"/>
            <w:vAlign w:val="center"/>
          </w:tcPr>
          <w:p w14:paraId="49F20FFD" w14:textId="0947DA55" w:rsidR="00A8176B" w:rsidRPr="00925633" w:rsidRDefault="00D03E42" w:rsidP="00D03E42">
            <w:pPr>
              <w:pStyle w:val="Time"/>
            </w:pPr>
            <w:bookmarkStart w:id="1030" w:name="_Toc455145473"/>
            <w:bookmarkStart w:id="1031" w:name="_Toc455148492"/>
            <w:bookmarkStart w:id="1032" w:name="_Toc455150142"/>
            <w:r>
              <w:t>2</w:t>
            </w:r>
            <w:r w:rsidR="00D60963">
              <w:t>:45 pm</w:t>
            </w:r>
            <w:bookmarkEnd w:id="1030"/>
            <w:bookmarkEnd w:id="1031"/>
            <w:bookmarkEnd w:id="1032"/>
          </w:p>
        </w:tc>
        <w:tc>
          <w:tcPr>
            <w:tcW w:w="360" w:type="dxa"/>
            <w:vMerge/>
            <w:shd w:val="clear" w:color="auto" w:fill="92D050"/>
            <w:textDirection w:val="btLr"/>
            <w:vAlign w:val="center"/>
          </w:tcPr>
          <w:p w14:paraId="665C383F" w14:textId="77777777" w:rsidR="00A8176B" w:rsidRPr="00A8176B" w:rsidRDefault="00A8176B" w:rsidP="00A8176B">
            <w:pPr>
              <w:spacing w:before="60"/>
              <w:ind w:left="113" w:right="113"/>
              <w:jc w:val="center"/>
              <w:rPr>
                <w:sz w:val="16"/>
                <w:szCs w:val="16"/>
              </w:rPr>
            </w:pPr>
          </w:p>
        </w:tc>
        <w:tc>
          <w:tcPr>
            <w:tcW w:w="6930" w:type="dxa"/>
            <w:shd w:val="clear" w:color="auto" w:fill="auto"/>
            <w:vAlign w:val="center"/>
          </w:tcPr>
          <w:p w14:paraId="7AE6B2D5" w14:textId="4056A91B" w:rsidR="00A8176B" w:rsidRPr="00A8176B" w:rsidRDefault="00D60963" w:rsidP="00D60963">
            <w:pPr>
              <w:pStyle w:val="Adjourn-Break-Lunch"/>
              <w:rPr>
                <w:b w:val="0"/>
                <w:caps w:val="0"/>
                <w:sz w:val="16"/>
                <w:szCs w:val="16"/>
              </w:rPr>
            </w:pPr>
            <w:bookmarkStart w:id="1033" w:name="_Toc455145474"/>
            <w:bookmarkStart w:id="1034" w:name="_Toc455148493"/>
            <w:bookmarkStart w:id="1035" w:name="_Toc455150143"/>
            <w:r w:rsidRPr="0053006E">
              <w:t>ADJOURNMENT</w:t>
            </w:r>
            <w:r>
              <w:t xml:space="preserve"> of open session</w:t>
            </w:r>
            <w:bookmarkEnd w:id="1033"/>
            <w:bookmarkEnd w:id="1034"/>
            <w:bookmarkEnd w:id="1035"/>
          </w:p>
        </w:tc>
        <w:tc>
          <w:tcPr>
            <w:tcW w:w="1710" w:type="dxa"/>
            <w:shd w:val="clear" w:color="auto" w:fill="auto"/>
            <w:vAlign w:val="center"/>
          </w:tcPr>
          <w:p w14:paraId="7F678F6F" w14:textId="77777777" w:rsidR="00A8176B" w:rsidRPr="00A8176B" w:rsidRDefault="00A8176B" w:rsidP="00A8176B">
            <w:pPr>
              <w:pStyle w:val="Person"/>
              <w:rPr>
                <w:b w:val="0"/>
              </w:rPr>
            </w:pPr>
          </w:p>
        </w:tc>
      </w:tr>
      <w:tr w:rsidR="00A8176B" w:rsidRPr="00521EA9" w14:paraId="72E25724" w14:textId="77777777" w:rsidTr="00925633">
        <w:trPr>
          <w:cantSplit/>
        </w:trPr>
        <w:tc>
          <w:tcPr>
            <w:tcW w:w="1710" w:type="dxa"/>
          </w:tcPr>
          <w:p w14:paraId="72E2571F" w14:textId="49CD073D" w:rsidR="00A8176B" w:rsidRPr="00F64F79" w:rsidRDefault="00D03E42" w:rsidP="00D60963">
            <w:pPr>
              <w:pStyle w:val="Time"/>
            </w:pPr>
            <w:bookmarkStart w:id="1036" w:name="_Toc455145475"/>
            <w:bookmarkStart w:id="1037" w:name="_Toc455148494"/>
            <w:bookmarkStart w:id="1038" w:name="_Toc455150144"/>
            <w:r>
              <w:t>3:00 pm</w:t>
            </w:r>
            <w:bookmarkEnd w:id="1036"/>
            <w:bookmarkEnd w:id="1037"/>
            <w:bookmarkEnd w:id="1038"/>
          </w:p>
        </w:tc>
        <w:tc>
          <w:tcPr>
            <w:tcW w:w="360" w:type="dxa"/>
            <w:vMerge w:val="restart"/>
            <w:shd w:val="clear" w:color="auto" w:fill="D99594" w:themeFill="accent2" w:themeFillTint="99"/>
            <w:vAlign w:val="center"/>
          </w:tcPr>
          <w:p w14:paraId="72E25720" w14:textId="6FAE5BFE" w:rsidR="00A8176B" w:rsidRPr="002522F5" w:rsidRDefault="00A8176B" w:rsidP="00A8176B">
            <w:pPr>
              <w:jc w:val="center"/>
              <w:rPr>
                <w:b/>
                <w:sz w:val="16"/>
                <w:szCs w:val="16"/>
              </w:rPr>
            </w:pPr>
            <w:r>
              <w:rPr>
                <w:b/>
                <w:sz w:val="16"/>
                <w:szCs w:val="16"/>
              </w:rPr>
              <w:t>CLOSED</w:t>
            </w:r>
          </w:p>
        </w:tc>
        <w:tc>
          <w:tcPr>
            <w:tcW w:w="6930" w:type="dxa"/>
            <w:shd w:val="clear" w:color="auto" w:fill="auto"/>
          </w:tcPr>
          <w:p w14:paraId="48C67F36" w14:textId="77777777" w:rsidR="00A8176B" w:rsidRPr="00D03E42" w:rsidRDefault="00A8176B" w:rsidP="00A8176B">
            <w:pPr>
              <w:pStyle w:val="Topic"/>
              <w:numPr>
                <w:ilvl w:val="0"/>
                <w:numId w:val="12"/>
              </w:numPr>
              <w:rPr>
                <w:caps/>
              </w:rPr>
            </w:pPr>
            <w:bookmarkStart w:id="1039" w:name="_Toc414366814"/>
            <w:bookmarkStart w:id="1040" w:name="_Toc423952680"/>
            <w:bookmarkStart w:id="1041" w:name="_Toc455145476"/>
            <w:bookmarkStart w:id="1042" w:name="_Toc455148495"/>
            <w:bookmarkStart w:id="1043" w:name="_Toc455150145"/>
            <w:r w:rsidRPr="00D03E42">
              <w:rPr>
                <w:caps/>
              </w:rPr>
              <w:t>OPENING COMMENTS</w:t>
            </w:r>
            <w:bookmarkEnd w:id="1039"/>
            <w:bookmarkEnd w:id="1040"/>
            <w:bookmarkEnd w:id="1041"/>
            <w:bookmarkEnd w:id="1042"/>
            <w:bookmarkEnd w:id="1043"/>
          </w:p>
          <w:p w14:paraId="020B2026" w14:textId="77777777" w:rsidR="00A8176B" w:rsidRPr="00D03E42" w:rsidRDefault="00A8176B" w:rsidP="00A8176B">
            <w:pPr>
              <w:pStyle w:val="Topicdetail"/>
              <w:rPr>
                <w:caps/>
              </w:rPr>
            </w:pPr>
            <w:r w:rsidRPr="00D03E42">
              <w:rPr>
                <w:caps/>
              </w:rPr>
              <w:t>Call to Order/Verbal Quorum Check</w:t>
            </w:r>
          </w:p>
          <w:p w14:paraId="72E25722" w14:textId="7FDD09FF" w:rsidR="00A8176B" w:rsidRPr="00D03E42" w:rsidRDefault="00A8176B" w:rsidP="00A8176B">
            <w:pPr>
              <w:pStyle w:val="Topicdetail"/>
              <w:rPr>
                <w:caps/>
              </w:rPr>
            </w:pPr>
            <w:r w:rsidRPr="00D03E42">
              <w:rPr>
                <w:caps/>
              </w:rPr>
              <w:t>Verify only Subscriber Members are in attendance</w:t>
            </w:r>
          </w:p>
        </w:tc>
        <w:tc>
          <w:tcPr>
            <w:tcW w:w="1710" w:type="dxa"/>
          </w:tcPr>
          <w:p w14:paraId="72E25723" w14:textId="10E3D2F7" w:rsidR="00A8176B" w:rsidRDefault="00D03E42" w:rsidP="00A8176B">
            <w:pPr>
              <w:pStyle w:val="Person"/>
            </w:pPr>
            <w:r>
              <w:t>Scott O’Connor</w:t>
            </w:r>
          </w:p>
        </w:tc>
      </w:tr>
      <w:tr w:rsidR="00A8176B" w:rsidRPr="00521EA9" w14:paraId="72E2572A" w14:textId="77777777" w:rsidTr="00925633">
        <w:trPr>
          <w:cantSplit/>
        </w:trPr>
        <w:tc>
          <w:tcPr>
            <w:tcW w:w="1710" w:type="dxa"/>
          </w:tcPr>
          <w:p w14:paraId="72E25725" w14:textId="2DC5A613" w:rsidR="00A8176B" w:rsidRPr="00F64F79" w:rsidRDefault="00D03E42" w:rsidP="00D03E42">
            <w:pPr>
              <w:pStyle w:val="Time"/>
            </w:pPr>
            <w:bookmarkStart w:id="1044" w:name="_Toc423952681"/>
            <w:bookmarkStart w:id="1045" w:name="_Toc455145477"/>
            <w:bookmarkStart w:id="1046" w:name="_Toc455148496"/>
            <w:bookmarkStart w:id="1047" w:name="_Toc455150146"/>
            <w:r>
              <w:t>3</w:t>
            </w:r>
            <w:r w:rsidR="00A8176B">
              <w:t>:</w:t>
            </w:r>
            <w:r>
              <w:t>0</w:t>
            </w:r>
            <w:r w:rsidR="00A8176B">
              <w:t>5 pm</w:t>
            </w:r>
            <w:bookmarkEnd w:id="1044"/>
            <w:bookmarkEnd w:id="1045"/>
            <w:bookmarkEnd w:id="1046"/>
            <w:bookmarkEnd w:id="1047"/>
          </w:p>
        </w:tc>
        <w:tc>
          <w:tcPr>
            <w:tcW w:w="360" w:type="dxa"/>
            <w:vMerge/>
            <w:shd w:val="clear" w:color="auto" w:fill="D99594" w:themeFill="accent2" w:themeFillTint="99"/>
            <w:textDirection w:val="btLr"/>
            <w:vAlign w:val="center"/>
          </w:tcPr>
          <w:p w14:paraId="72E25726" w14:textId="77777777" w:rsidR="00A8176B" w:rsidRPr="00865FFC" w:rsidRDefault="00A8176B" w:rsidP="00A8176B">
            <w:pPr>
              <w:spacing w:before="60"/>
              <w:ind w:left="113" w:right="113"/>
              <w:jc w:val="center"/>
              <w:rPr>
                <w:b/>
                <w:sz w:val="16"/>
                <w:szCs w:val="16"/>
              </w:rPr>
            </w:pPr>
          </w:p>
        </w:tc>
        <w:tc>
          <w:tcPr>
            <w:tcW w:w="6930" w:type="dxa"/>
            <w:shd w:val="clear" w:color="auto" w:fill="auto"/>
          </w:tcPr>
          <w:p w14:paraId="72E25728" w14:textId="23B110A1" w:rsidR="00A8176B" w:rsidRPr="00D03E42" w:rsidRDefault="00BA3EF9" w:rsidP="00BA3EF9">
            <w:pPr>
              <w:pStyle w:val="Topic"/>
              <w:numPr>
                <w:ilvl w:val="0"/>
                <w:numId w:val="0"/>
              </w:numPr>
              <w:rPr>
                <w:caps/>
              </w:rPr>
            </w:pPr>
            <w:bookmarkStart w:id="1048" w:name="_Toc423952682"/>
            <w:bookmarkStart w:id="1049" w:name="_Toc455145478"/>
            <w:bookmarkStart w:id="1050" w:name="_Toc455148497"/>
            <w:bookmarkStart w:id="1051" w:name="_Toc455150147"/>
            <w:r>
              <w:rPr>
                <w:caps/>
              </w:rPr>
              <w:t xml:space="preserve">17.0 </w:t>
            </w:r>
            <w:r w:rsidR="00A8176B" w:rsidRPr="00D03E42">
              <w:rPr>
                <w:caps/>
              </w:rPr>
              <w:t>AUDIT / AUDITOR REVIEW</w:t>
            </w:r>
            <w:bookmarkEnd w:id="1048"/>
            <w:bookmarkEnd w:id="1049"/>
            <w:bookmarkEnd w:id="1050"/>
            <w:bookmarkEnd w:id="1051"/>
          </w:p>
        </w:tc>
        <w:tc>
          <w:tcPr>
            <w:tcW w:w="1710" w:type="dxa"/>
          </w:tcPr>
          <w:p w14:paraId="72E25729" w14:textId="220B60E6" w:rsidR="00A8176B" w:rsidRDefault="00D03E42" w:rsidP="00A8176B">
            <w:pPr>
              <w:pStyle w:val="Person"/>
            </w:pPr>
            <w:r>
              <w:t>Subscribers</w:t>
            </w:r>
          </w:p>
        </w:tc>
      </w:tr>
      <w:tr w:rsidR="00A8176B" w:rsidRPr="00ED7629" w14:paraId="72E25730" w14:textId="77777777" w:rsidTr="00925633">
        <w:trPr>
          <w:cantSplit/>
        </w:trPr>
        <w:tc>
          <w:tcPr>
            <w:tcW w:w="1710" w:type="dxa"/>
            <w:tcBorders>
              <w:bottom w:val="single" w:sz="6" w:space="0" w:color="808080"/>
            </w:tcBorders>
          </w:tcPr>
          <w:p w14:paraId="72E2572B" w14:textId="3ACE8962" w:rsidR="00A8176B" w:rsidRPr="00F64F79" w:rsidRDefault="00D03E42" w:rsidP="00D03E42">
            <w:pPr>
              <w:pStyle w:val="Time"/>
            </w:pPr>
            <w:bookmarkStart w:id="1052" w:name="_Toc455145479"/>
            <w:bookmarkStart w:id="1053" w:name="_Toc455148498"/>
            <w:bookmarkStart w:id="1054" w:name="_Toc455150148"/>
            <w:r>
              <w:t>3:45 pm</w:t>
            </w:r>
            <w:bookmarkEnd w:id="1052"/>
            <w:bookmarkEnd w:id="1053"/>
            <w:bookmarkEnd w:id="1054"/>
          </w:p>
        </w:tc>
        <w:tc>
          <w:tcPr>
            <w:tcW w:w="360" w:type="dxa"/>
            <w:vMerge/>
            <w:shd w:val="clear" w:color="auto" w:fill="D99594" w:themeFill="accent2" w:themeFillTint="99"/>
            <w:textDirection w:val="btLr"/>
            <w:vAlign w:val="center"/>
          </w:tcPr>
          <w:p w14:paraId="72E2572C" w14:textId="77777777" w:rsidR="00A8176B" w:rsidRPr="00ED7629" w:rsidRDefault="00A8176B" w:rsidP="00A8176B">
            <w:pPr>
              <w:jc w:val="center"/>
              <w:rPr>
                <w:sz w:val="16"/>
                <w:szCs w:val="16"/>
              </w:rPr>
            </w:pPr>
          </w:p>
        </w:tc>
        <w:tc>
          <w:tcPr>
            <w:tcW w:w="6930" w:type="dxa"/>
            <w:tcBorders>
              <w:bottom w:val="single" w:sz="6" w:space="0" w:color="808080"/>
            </w:tcBorders>
            <w:shd w:val="clear" w:color="auto" w:fill="auto"/>
          </w:tcPr>
          <w:p w14:paraId="5A7E5DF9" w14:textId="79846436" w:rsidR="00A8176B" w:rsidRPr="00D03E42" w:rsidRDefault="00BA3EF9" w:rsidP="00BA3EF9">
            <w:pPr>
              <w:pStyle w:val="Topic"/>
              <w:numPr>
                <w:ilvl w:val="0"/>
                <w:numId w:val="0"/>
              </w:numPr>
              <w:rPr>
                <w:caps/>
              </w:rPr>
            </w:pPr>
            <w:bookmarkStart w:id="1055" w:name="_Toc423952684"/>
            <w:bookmarkStart w:id="1056" w:name="_Toc455145480"/>
            <w:bookmarkStart w:id="1057" w:name="_Toc455148499"/>
            <w:bookmarkStart w:id="1058" w:name="_Toc455150149"/>
            <w:r>
              <w:rPr>
                <w:caps/>
              </w:rPr>
              <w:t xml:space="preserve">18.0 </w:t>
            </w:r>
            <w:r w:rsidR="00A8176B" w:rsidRPr="00D03E42">
              <w:rPr>
                <w:caps/>
              </w:rPr>
              <w:t>OP 1117 AUDITOR CONSISTENCY</w:t>
            </w:r>
            <w:bookmarkEnd w:id="1055"/>
            <w:bookmarkEnd w:id="1056"/>
            <w:bookmarkEnd w:id="1057"/>
            <w:bookmarkEnd w:id="1058"/>
          </w:p>
          <w:p w14:paraId="3AF99075" w14:textId="77777777" w:rsidR="00A8176B" w:rsidRPr="00D03E42" w:rsidRDefault="00A8176B" w:rsidP="00A8176B">
            <w:pPr>
              <w:pStyle w:val="Sub-Topic"/>
              <w:rPr>
                <w:caps/>
              </w:rPr>
            </w:pPr>
            <w:bookmarkStart w:id="1059" w:name="_Toc423952685"/>
            <w:bookmarkStart w:id="1060" w:name="_Toc455145481"/>
            <w:bookmarkStart w:id="1061" w:name="_Toc455148500"/>
            <w:bookmarkStart w:id="1062" w:name="_Toc455150150"/>
            <w:r w:rsidRPr="00D03E42">
              <w:rPr>
                <w:caps/>
              </w:rPr>
              <w:t>Review of Observation spreadsheet</w:t>
            </w:r>
            <w:bookmarkEnd w:id="1059"/>
            <w:bookmarkEnd w:id="1060"/>
            <w:bookmarkEnd w:id="1061"/>
            <w:bookmarkEnd w:id="1062"/>
          </w:p>
          <w:p w14:paraId="518ABD3F" w14:textId="77777777" w:rsidR="00A8176B" w:rsidRPr="00D03E42" w:rsidRDefault="00A8176B" w:rsidP="00A8176B">
            <w:pPr>
              <w:pStyle w:val="Sub-Topic"/>
              <w:rPr>
                <w:caps/>
              </w:rPr>
            </w:pPr>
            <w:bookmarkStart w:id="1063" w:name="_Toc423952686"/>
            <w:bookmarkStart w:id="1064" w:name="_Toc455145482"/>
            <w:bookmarkStart w:id="1065" w:name="_Toc455148501"/>
            <w:bookmarkStart w:id="1066" w:name="_Toc455150151"/>
            <w:r w:rsidRPr="00D03E42">
              <w:rPr>
                <w:caps/>
              </w:rPr>
              <w:t>Disccuss any issues</w:t>
            </w:r>
            <w:bookmarkEnd w:id="1063"/>
            <w:bookmarkEnd w:id="1064"/>
            <w:bookmarkEnd w:id="1065"/>
            <w:bookmarkEnd w:id="1066"/>
          </w:p>
          <w:p w14:paraId="62051E1B" w14:textId="77777777" w:rsidR="00A8176B" w:rsidRPr="00D03E42" w:rsidRDefault="00A8176B" w:rsidP="00A8176B">
            <w:pPr>
              <w:pStyle w:val="Sub-Topic"/>
              <w:rPr>
                <w:caps/>
              </w:rPr>
            </w:pPr>
            <w:bookmarkStart w:id="1067" w:name="_Toc423952687"/>
            <w:bookmarkStart w:id="1068" w:name="_Toc455145483"/>
            <w:bookmarkStart w:id="1069" w:name="_Toc455148502"/>
            <w:bookmarkStart w:id="1070" w:name="_Toc455150152"/>
            <w:r w:rsidRPr="00D03E42">
              <w:rPr>
                <w:caps/>
              </w:rPr>
              <w:t>Discuss how Auditors to observe are chosen from the data</w:t>
            </w:r>
            <w:bookmarkEnd w:id="1067"/>
            <w:bookmarkEnd w:id="1068"/>
            <w:bookmarkEnd w:id="1069"/>
            <w:bookmarkEnd w:id="1070"/>
          </w:p>
          <w:p w14:paraId="72E2572E" w14:textId="4EA353FF" w:rsidR="00D60963" w:rsidRPr="00D03E42" w:rsidRDefault="00D60963" w:rsidP="00A8176B">
            <w:pPr>
              <w:pStyle w:val="Sub-Topic"/>
              <w:rPr>
                <w:caps/>
              </w:rPr>
            </w:pPr>
            <w:bookmarkStart w:id="1071" w:name="_Toc455145484"/>
            <w:bookmarkStart w:id="1072" w:name="_Toc455148503"/>
            <w:bookmarkStart w:id="1073" w:name="_Toc455150153"/>
            <w:r w:rsidRPr="00D03E42">
              <w:rPr>
                <w:caps/>
              </w:rPr>
              <w:t>Auditor feedback method</w:t>
            </w:r>
            <w:bookmarkEnd w:id="1071"/>
            <w:bookmarkEnd w:id="1072"/>
            <w:bookmarkEnd w:id="1073"/>
          </w:p>
        </w:tc>
        <w:tc>
          <w:tcPr>
            <w:tcW w:w="1710" w:type="dxa"/>
            <w:tcBorders>
              <w:bottom w:val="single" w:sz="6" w:space="0" w:color="808080"/>
            </w:tcBorders>
          </w:tcPr>
          <w:p w14:paraId="72E2572F" w14:textId="483591C2" w:rsidR="00A8176B" w:rsidRDefault="00D03E42" w:rsidP="00A8176B">
            <w:pPr>
              <w:pStyle w:val="Person"/>
            </w:pPr>
            <w:r>
              <w:t>Subscribers</w:t>
            </w:r>
          </w:p>
        </w:tc>
      </w:tr>
      <w:tr w:rsidR="00A8176B" w:rsidRPr="00ED7629" w14:paraId="35AB9823" w14:textId="77777777" w:rsidTr="00925633">
        <w:trPr>
          <w:cantSplit/>
        </w:trPr>
        <w:tc>
          <w:tcPr>
            <w:tcW w:w="1710" w:type="dxa"/>
            <w:tcBorders>
              <w:bottom w:val="single" w:sz="6" w:space="0" w:color="808080"/>
            </w:tcBorders>
          </w:tcPr>
          <w:p w14:paraId="3DFBBD2C" w14:textId="6760D19B" w:rsidR="00A8176B" w:rsidRDefault="00D03E42" w:rsidP="00D03E42">
            <w:pPr>
              <w:pStyle w:val="Time"/>
            </w:pPr>
            <w:bookmarkStart w:id="1074" w:name="_Toc423952688"/>
            <w:bookmarkStart w:id="1075" w:name="_Toc455145485"/>
            <w:bookmarkStart w:id="1076" w:name="_Toc455148504"/>
            <w:bookmarkStart w:id="1077" w:name="_Toc455150154"/>
            <w:r>
              <w:t>4</w:t>
            </w:r>
            <w:r w:rsidR="00A8176B">
              <w:t>:</w:t>
            </w:r>
            <w:r>
              <w:t>1</w:t>
            </w:r>
            <w:r w:rsidR="00A8176B">
              <w:t>5 pm</w:t>
            </w:r>
            <w:bookmarkEnd w:id="1074"/>
            <w:bookmarkEnd w:id="1075"/>
            <w:bookmarkEnd w:id="1076"/>
            <w:bookmarkEnd w:id="1077"/>
          </w:p>
        </w:tc>
        <w:tc>
          <w:tcPr>
            <w:tcW w:w="360" w:type="dxa"/>
            <w:vMerge/>
            <w:shd w:val="clear" w:color="auto" w:fill="D99594" w:themeFill="accent2" w:themeFillTint="99"/>
            <w:textDirection w:val="btLr"/>
            <w:vAlign w:val="center"/>
          </w:tcPr>
          <w:p w14:paraId="7D95260F" w14:textId="77777777" w:rsidR="00A8176B" w:rsidRPr="00ED7629" w:rsidRDefault="00A8176B" w:rsidP="00A8176B">
            <w:pPr>
              <w:jc w:val="center"/>
              <w:rPr>
                <w:sz w:val="16"/>
                <w:szCs w:val="16"/>
              </w:rPr>
            </w:pPr>
          </w:p>
        </w:tc>
        <w:tc>
          <w:tcPr>
            <w:tcW w:w="6930" w:type="dxa"/>
            <w:tcBorders>
              <w:bottom w:val="single" w:sz="6" w:space="0" w:color="808080"/>
            </w:tcBorders>
            <w:shd w:val="clear" w:color="auto" w:fill="auto"/>
          </w:tcPr>
          <w:p w14:paraId="46D76449" w14:textId="71397BAC" w:rsidR="00A8176B" w:rsidRPr="00D03E42" w:rsidRDefault="00BA3EF9" w:rsidP="00BA3EF9">
            <w:pPr>
              <w:pStyle w:val="Topic"/>
              <w:numPr>
                <w:ilvl w:val="0"/>
                <w:numId w:val="0"/>
              </w:numPr>
              <w:rPr>
                <w:caps/>
              </w:rPr>
            </w:pPr>
            <w:bookmarkStart w:id="1078" w:name="_Toc423952689"/>
            <w:bookmarkStart w:id="1079" w:name="_Toc455145486"/>
            <w:bookmarkStart w:id="1080" w:name="_Toc455148505"/>
            <w:bookmarkStart w:id="1081" w:name="_Toc455150155"/>
            <w:r>
              <w:rPr>
                <w:caps/>
              </w:rPr>
              <w:t xml:space="preserve">19.0 </w:t>
            </w:r>
            <w:r w:rsidR="00A8176B" w:rsidRPr="00D03E42">
              <w:rPr>
                <w:caps/>
              </w:rPr>
              <w:t>NEW BUSINESS</w:t>
            </w:r>
            <w:bookmarkEnd w:id="1078"/>
            <w:bookmarkEnd w:id="1079"/>
            <w:bookmarkEnd w:id="1080"/>
            <w:bookmarkEnd w:id="1081"/>
          </w:p>
          <w:p w14:paraId="0A251B8D" w14:textId="77777777" w:rsidR="00A8176B" w:rsidRDefault="00A8176B" w:rsidP="00A8176B">
            <w:pPr>
              <w:pStyle w:val="Sub-Topic"/>
              <w:rPr>
                <w:caps/>
              </w:rPr>
            </w:pPr>
            <w:bookmarkStart w:id="1082" w:name="_Toc455145487"/>
            <w:bookmarkStart w:id="1083" w:name="_Toc455148506"/>
            <w:bookmarkStart w:id="1084" w:name="_Toc455150156"/>
            <w:r w:rsidRPr="00D03E42">
              <w:rPr>
                <w:caps/>
              </w:rPr>
              <w:t>OP 1117 Annex C</w:t>
            </w:r>
            <w:bookmarkEnd w:id="1082"/>
            <w:bookmarkEnd w:id="1083"/>
            <w:bookmarkEnd w:id="1084"/>
            <w:r w:rsidRPr="00D03E42">
              <w:rPr>
                <w:caps/>
              </w:rPr>
              <w:t xml:space="preserve"> </w:t>
            </w:r>
          </w:p>
          <w:p w14:paraId="5DE20EEC" w14:textId="5966CB21" w:rsidR="00F70C12" w:rsidRPr="00D03E42" w:rsidRDefault="00F70C12" w:rsidP="00A8176B">
            <w:pPr>
              <w:pStyle w:val="Sub-Topic"/>
              <w:rPr>
                <w:caps/>
              </w:rPr>
            </w:pPr>
            <w:bookmarkStart w:id="1085" w:name="_Toc455148507"/>
            <w:bookmarkStart w:id="1086" w:name="_Toc455150157"/>
            <w:r>
              <w:rPr>
                <w:caps/>
              </w:rPr>
              <w:t>AC 7004 for non-nadcap special processors</w:t>
            </w:r>
            <w:bookmarkEnd w:id="1085"/>
            <w:bookmarkEnd w:id="1086"/>
          </w:p>
        </w:tc>
        <w:tc>
          <w:tcPr>
            <w:tcW w:w="1710" w:type="dxa"/>
            <w:tcBorders>
              <w:bottom w:val="single" w:sz="6" w:space="0" w:color="808080"/>
            </w:tcBorders>
          </w:tcPr>
          <w:p w14:paraId="44636F24" w14:textId="24A905E7" w:rsidR="00A8176B" w:rsidRDefault="00D03E42" w:rsidP="00A8176B">
            <w:pPr>
              <w:pStyle w:val="Person"/>
            </w:pPr>
            <w:r>
              <w:t>Subscribers</w:t>
            </w:r>
          </w:p>
        </w:tc>
      </w:tr>
      <w:tr w:rsidR="00A8176B" w:rsidRPr="00ED7629" w14:paraId="72E25735" w14:textId="77777777" w:rsidTr="00925633">
        <w:trPr>
          <w:cantSplit/>
        </w:trPr>
        <w:tc>
          <w:tcPr>
            <w:tcW w:w="1710" w:type="dxa"/>
          </w:tcPr>
          <w:p w14:paraId="72E25731" w14:textId="63AD5162" w:rsidR="00A8176B" w:rsidRPr="00F64F79" w:rsidRDefault="00A8176B" w:rsidP="00A8176B">
            <w:pPr>
              <w:pStyle w:val="Time"/>
            </w:pPr>
            <w:bookmarkStart w:id="1087" w:name="_Toc423952690"/>
            <w:bookmarkStart w:id="1088" w:name="_Toc455145488"/>
            <w:bookmarkStart w:id="1089" w:name="_Toc455148508"/>
            <w:bookmarkStart w:id="1090" w:name="_Toc455150158"/>
            <w:r>
              <w:t>5:00 pm</w:t>
            </w:r>
            <w:bookmarkEnd w:id="1087"/>
            <w:bookmarkEnd w:id="1088"/>
            <w:bookmarkEnd w:id="1089"/>
            <w:bookmarkEnd w:id="1090"/>
          </w:p>
        </w:tc>
        <w:tc>
          <w:tcPr>
            <w:tcW w:w="360" w:type="dxa"/>
            <w:vMerge/>
            <w:shd w:val="clear" w:color="auto" w:fill="D99594" w:themeFill="accent2" w:themeFillTint="99"/>
            <w:textDirection w:val="btLr"/>
            <w:vAlign w:val="center"/>
          </w:tcPr>
          <w:p w14:paraId="72E25732" w14:textId="77777777" w:rsidR="00A8176B" w:rsidRPr="00ED7629" w:rsidRDefault="00A8176B" w:rsidP="00A8176B">
            <w:pPr>
              <w:spacing w:before="60"/>
              <w:ind w:left="113" w:right="113"/>
              <w:jc w:val="center"/>
              <w:rPr>
                <w:sz w:val="16"/>
                <w:szCs w:val="16"/>
              </w:rPr>
            </w:pPr>
          </w:p>
        </w:tc>
        <w:tc>
          <w:tcPr>
            <w:tcW w:w="6930" w:type="dxa"/>
            <w:shd w:val="clear" w:color="auto" w:fill="auto"/>
          </w:tcPr>
          <w:p w14:paraId="72E25733" w14:textId="77777777" w:rsidR="00A8176B" w:rsidRPr="0053006E" w:rsidRDefault="00A8176B" w:rsidP="00A8176B">
            <w:pPr>
              <w:pStyle w:val="Adjourn-Break-Lunch"/>
            </w:pPr>
            <w:bookmarkStart w:id="1091" w:name="_Toc324793384"/>
            <w:bookmarkStart w:id="1092" w:name="_Toc324794581"/>
            <w:bookmarkStart w:id="1093" w:name="_Toc324794734"/>
            <w:bookmarkStart w:id="1094" w:name="_Toc324794849"/>
            <w:bookmarkStart w:id="1095" w:name="_Toc324794958"/>
            <w:bookmarkStart w:id="1096" w:name="_Toc324795074"/>
            <w:bookmarkStart w:id="1097" w:name="_Toc324795180"/>
            <w:bookmarkStart w:id="1098" w:name="_Toc327476368"/>
            <w:bookmarkStart w:id="1099" w:name="_Toc328507086"/>
            <w:bookmarkStart w:id="1100" w:name="_Toc328685466"/>
            <w:bookmarkStart w:id="1101" w:name="_Toc328686044"/>
            <w:bookmarkStart w:id="1102" w:name="_Toc336240831"/>
            <w:bookmarkStart w:id="1103" w:name="_Toc336252722"/>
            <w:bookmarkStart w:id="1104" w:name="_Toc336252877"/>
            <w:bookmarkStart w:id="1105" w:name="_Toc336253327"/>
            <w:bookmarkStart w:id="1106" w:name="_Toc336331454"/>
            <w:bookmarkStart w:id="1107" w:name="_Toc337538774"/>
            <w:bookmarkStart w:id="1108" w:name="_Toc337546921"/>
            <w:bookmarkStart w:id="1109" w:name="_Toc339610231"/>
            <w:bookmarkStart w:id="1110" w:name="_Toc346614389"/>
            <w:bookmarkStart w:id="1111" w:name="_Toc347686195"/>
            <w:bookmarkStart w:id="1112" w:name="_Toc347750096"/>
            <w:bookmarkStart w:id="1113" w:name="_Toc347750260"/>
            <w:bookmarkStart w:id="1114" w:name="_Toc347760198"/>
            <w:bookmarkStart w:id="1115" w:name="_Toc349315869"/>
            <w:bookmarkStart w:id="1116" w:name="_Toc349319538"/>
            <w:bookmarkStart w:id="1117" w:name="_Toc349319753"/>
            <w:bookmarkStart w:id="1118" w:name="_Toc350496788"/>
            <w:bookmarkStart w:id="1119" w:name="_Toc350937859"/>
            <w:bookmarkStart w:id="1120" w:name="_Toc350939655"/>
            <w:bookmarkStart w:id="1121" w:name="_Toc350939732"/>
            <w:bookmarkStart w:id="1122" w:name="_Toc350939825"/>
            <w:bookmarkStart w:id="1123" w:name="_Toc350939917"/>
            <w:bookmarkStart w:id="1124" w:name="_Toc350940032"/>
            <w:bookmarkStart w:id="1125" w:name="_Toc350940255"/>
            <w:bookmarkStart w:id="1126" w:name="_Toc350940831"/>
            <w:bookmarkStart w:id="1127" w:name="_Toc350940974"/>
            <w:bookmarkStart w:id="1128" w:name="_Toc350941321"/>
            <w:bookmarkStart w:id="1129" w:name="_Toc350941449"/>
            <w:bookmarkStart w:id="1130" w:name="_Toc350942206"/>
            <w:bookmarkStart w:id="1131" w:name="_Toc358702317"/>
            <w:bookmarkStart w:id="1132" w:name="_Toc358702778"/>
            <w:bookmarkStart w:id="1133" w:name="_Toc358702882"/>
            <w:bookmarkStart w:id="1134" w:name="_Toc360168704"/>
            <w:bookmarkStart w:id="1135" w:name="_Toc360169415"/>
            <w:bookmarkStart w:id="1136" w:name="_Toc360170488"/>
            <w:bookmarkStart w:id="1137" w:name="_Toc360194040"/>
            <w:bookmarkStart w:id="1138" w:name="_Toc360194155"/>
            <w:bookmarkStart w:id="1139" w:name="_Toc368986589"/>
            <w:bookmarkStart w:id="1140" w:name="_Toc380153430"/>
            <w:bookmarkStart w:id="1141" w:name="_Toc381686505"/>
            <w:bookmarkStart w:id="1142" w:name="_Toc381686924"/>
            <w:bookmarkStart w:id="1143" w:name="_Toc381691544"/>
            <w:bookmarkStart w:id="1144" w:name="_Toc390421285"/>
            <w:bookmarkStart w:id="1145" w:name="_Toc390425560"/>
            <w:bookmarkStart w:id="1146" w:name="_Toc390432955"/>
            <w:bookmarkStart w:id="1147" w:name="_Toc390433063"/>
            <w:bookmarkStart w:id="1148" w:name="_Toc390433166"/>
            <w:bookmarkStart w:id="1149" w:name="_Toc390433371"/>
            <w:bookmarkStart w:id="1150" w:name="_Toc390433473"/>
            <w:bookmarkStart w:id="1151" w:name="_Toc390433575"/>
            <w:bookmarkStart w:id="1152" w:name="_Toc401912121"/>
            <w:bookmarkStart w:id="1153" w:name="_Toc403025810"/>
            <w:bookmarkStart w:id="1154" w:name="_Toc413649226"/>
            <w:bookmarkStart w:id="1155" w:name="_Toc423515020"/>
            <w:bookmarkStart w:id="1156" w:name="_Toc423515130"/>
            <w:bookmarkStart w:id="1157" w:name="_Toc423952691"/>
            <w:bookmarkStart w:id="1158" w:name="_Toc455145489"/>
            <w:bookmarkStart w:id="1159" w:name="_Toc455148509"/>
            <w:bookmarkStart w:id="1160" w:name="_Toc455150159"/>
            <w:r w:rsidRPr="0053006E">
              <w:t>ADJOURNMENT</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tc>
        <w:tc>
          <w:tcPr>
            <w:tcW w:w="1710" w:type="dxa"/>
            <w:vAlign w:val="center"/>
          </w:tcPr>
          <w:p w14:paraId="72E25734" w14:textId="77777777" w:rsidR="00A8176B" w:rsidRDefault="00A8176B" w:rsidP="00A8176B">
            <w:pPr>
              <w:pStyle w:val="Person"/>
            </w:pPr>
          </w:p>
        </w:tc>
      </w:tr>
    </w:tbl>
    <w:p w14:paraId="72E25736" w14:textId="77777777" w:rsidR="00F96500" w:rsidRDefault="00F96500" w:rsidP="007068D6"/>
    <w:sectPr w:rsidR="00F96500"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DE46A" w14:textId="77777777" w:rsidR="00370A25" w:rsidRDefault="00370A25" w:rsidP="004B5D9C">
      <w:r>
        <w:separator/>
      </w:r>
    </w:p>
  </w:endnote>
  <w:endnote w:type="continuationSeparator" w:id="0">
    <w:p w14:paraId="6CF9664D" w14:textId="77777777" w:rsidR="00370A25" w:rsidRDefault="00370A25"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1F018" w14:textId="77777777" w:rsidR="00370A25" w:rsidRDefault="00370A25" w:rsidP="004B5D9C">
      <w:r>
        <w:separator/>
      </w:r>
    </w:p>
  </w:footnote>
  <w:footnote w:type="continuationSeparator" w:id="0">
    <w:p w14:paraId="54306B78" w14:textId="77777777" w:rsidR="00370A25" w:rsidRDefault="00370A25"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4" w14:textId="76501E2C" w:rsidR="00A238B6" w:rsidRDefault="00925633" w:rsidP="00A238B6">
    <w:pPr>
      <w:pStyle w:val="NadcapHeader"/>
      <w:tabs>
        <w:tab w:val="clear" w:pos="5400"/>
        <w:tab w:val="clear" w:pos="10800"/>
        <w:tab w:val="center" w:pos="7200"/>
        <w:tab w:val="right" w:pos="14220"/>
      </w:tabs>
    </w:pPr>
    <w:r>
      <w:t>Aerospace Quality Systems (</w:t>
    </w:r>
    <w:proofErr w:type="gramStart"/>
    <w:r>
      <w:t xml:space="preserve">AQS) </w:t>
    </w:r>
    <w:r w:rsidR="00A238B6">
      <w:t xml:space="preserve"> </w:t>
    </w:r>
    <w:r w:rsidR="00A238B6" w:rsidRPr="00330784">
      <w:t>Task</w:t>
    </w:r>
    <w:proofErr w:type="gramEnd"/>
    <w:r w:rsidR="00A238B6" w:rsidRPr="00330784">
      <w:t xml:space="preserve"> Group Meeting Agenda</w:t>
    </w:r>
    <w:r w:rsidR="00A238B6">
      <w:tab/>
    </w:r>
    <w:r w:rsidR="00A238B6">
      <w:tab/>
    </w:r>
    <w:r w:rsidR="00E73D76">
      <w:t>October</w:t>
    </w:r>
    <w:r w:rsidR="002854FB">
      <w:t xml:space="preserve"> 201</w:t>
    </w:r>
    <w:r w:rsidR="005F0BBB">
      <w:t>6</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8" w14:textId="46798D10" w:rsidR="00A11171" w:rsidRDefault="00925633" w:rsidP="00925633">
    <w:pPr>
      <w:pStyle w:val="NadcapHeader"/>
    </w:pPr>
    <w:r>
      <w:t>Aerospace Quality Systems (AQS)</w:t>
    </w:r>
    <w:r w:rsidR="006673C5">
      <w:t xml:space="preserve"> </w:t>
    </w:r>
    <w:r w:rsidR="00A11171" w:rsidRPr="00330784">
      <w:t>Task Group Meeting Agenda</w:t>
    </w:r>
    <w:r w:rsidR="00A11171">
      <w:tab/>
    </w:r>
    <w:r w:rsidR="00E73D76">
      <w:t>OCTOBER</w:t>
    </w:r>
    <w:r w:rsidR="002854FB">
      <w:t xml:space="preserve"> 201</w:t>
    </w:r>
    <w:r w:rsidR="005F0BBB">
      <w:t>6</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F7E21F84"/>
    <w:lvl w:ilvl="0">
      <w:start w:val="16"/>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num>
  <w:num w:numId="6">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27DEF"/>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63F2"/>
    <w:rsid w:val="00086852"/>
    <w:rsid w:val="00093027"/>
    <w:rsid w:val="00094B8F"/>
    <w:rsid w:val="00097400"/>
    <w:rsid w:val="000A1188"/>
    <w:rsid w:val="000A54B3"/>
    <w:rsid w:val="000A5783"/>
    <w:rsid w:val="000A6456"/>
    <w:rsid w:val="000B2BE4"/>
    <w:rsid w:val="000C0896"/>
    <w:rsid w:val="000C20DD"/>
    <w:rsid w:val="000C3D1F"/>
    <w:rsid w:val="000C624E"/>
    <w:rsid w:val="000D050F"/>
    <w:rsid w:val="000D70DB"/>
    <w:rsid w:val="000E06DA"/>
    <w:rsid w:val="000E1BF4"/>
    <w:rsid w:val="000E2FC8"/>
    <w:rsid w:val="000E3E76"/>
    <w:rsid w:val="000E6EC2"/>
    <w:rsid w:val="000F4F43"/>
    <w:rsid w:val="000F54F5"/>
    <w:rsid w:val="0010476D"/>
    <w:rsid w:val="0010561A"/>
    <w:rsid w:val="00111550"/>
    <w:rsid w:val="001129E5"/>
    <w:rsid w:val="0011301D"/>
    <w:rsid w:val="001176AE"/>
    <w:rsid w:val="00134D00"/>
    <w:rsid w:val="00142465"/>
    <w:rsid w:val="001434B7"/>
    <w:rsid w:val="00147A4B"/>
    <w:rsid w:val="0015300B"/>
    <w:rsid w:val="00153A35"/>
    <w:rsid w:val="00154282"/>
    <w:rsid w:val="001544FA"/>
    <w:rsid w:val="00162890"/>
    <w:rsid w:val="00170AA8"/>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5FC"/>
    <w:rsid w:val="001E3C87"/>
    <w:rsid w:val="001E56ED"/>
    <w:rsid w:val="001E589B"/>
    <w:rsid w:val="00201B9F"/>
    <w:rsid w:val="002159A9"/>
    <w:rsid w:val="0022054E"/>
    <w:rsid w:val="00221685"/>
    <w:rsid w:val="0022751B"/>
    <w:rsid w:val="002323D9"/>
    <w:rsid w:val="00240F83"/>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D375D"/>
    <w:rsid w:val="002E4072"/>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470C"/>
    <w:rsid w:val="003563BF"/>
    <w:rsid w:val="003576EF"/>
    <w:rsid w:val="00360470"/>
    <w:rsid w:val="00361853"/>
    <w:rsid w:val="00370A25"/>
    <w:rsid w:val="00372DB3"/>
    <w:rsid w:val="003769E3"/>
    <w:rsid w:val="00380D3E"/>
    <w:rsid w:val="00383772"/>
    <w:rsid w:val="00384009"/>
    <w:rsid w:val="003908B9"/>
    <w:rsid w:val="0039128C"/>
    <w:rsid w:val="003A094A"/>
    <w:rsid w:val="003A1D60"/>
    <w:rsid w:val="003A2512"/>
    <w:rsid w:val="003A39AB"/>
    <w:rsid w:val="003A4B9A"/>
    <w:rsid w:val="003B0579"/>
    <w:rsid w:val="003B33D7"/>
    <w:rsid w:val="003B3C18"/>
    <w:rsid w:val="003B3DA2"/>
    <w:rsid w:val="003B5430"/>
    <w:rsid w:val="003C4620"/>
    <w:rsid w:val="003D5A09"/>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61F16"/>
    <w:rsid w:val="00467904"/>
    <w:rsid w:val="0047155D"/>
    <w:rsid w:val="00480F13"/>
    <w:rsid w:val="004845B0"/>
    <w:rsid w:val="004A0B89"/>
    <w:rsid w:val="004A0D82"/>
    <w:rsid w:val="004B0667"/>
    <w:rsid w:val="004B4C9C"/>
    <w:rsid w:val="004B56D0"/>
    <w:rsid w:val="004B5D9C"/>
    <w:rsid w:val="004C323A"/>
    <w:rsid w:val="004D260D"/>
    <w:rsid w:val="004D4B86"/>
    <w:rsid w:val="004E0162"/>
    <w:rsid w:val="004E0241"/>
    <w:rsid w:val="004F66DD"/>
    <w:rsid w:val="00500CF3"/>
    <w:rsid w:val="005067AF"/>
    <w:rsid w:val="005068EC"/>
    <w:rsid w:val="00514847"/>
    <w:rsid w:val="0051576F"/>
    <w:rsid w:val="00517075"/>
    <w:rsid w:val="005202AA"/>
    <w:rsid w:val="00521EA9"/>
    <w:rsid w:val="0053006E"/>
    <w:rsid w:val="00542604"/>
    <w:rsid w:val="00543478"/>
    <w:rsid w:val="00545ECC"/>
    <w:rsid w:val="00551176"/>
    <w:rsid w:val="00554189"/>
    <w:rsid w:val="00560A0B"/>
    <w:rsid w:val="00561A2F"/>
    <w:rsid w:val="0056271B"/>
    <w:rsid w:val="00564177"/>
    <w:rsid w:val="00573100"/>
    <w:rsid w:val="005737BC"/>
    <w:rsid w:val="005807B9"/>
    <w:rsid w:val="0058137D"/>
    <w:rsid w:val="00581CD2"/>
    <w:rsid w:val="005A0477"/>
    <w:rsid w:val="005A10D9"/>
    <w:rsid w:val="005B2019"/>
    <w:rsid w:val="005B4924"/>
    <w:rsid w:val="005B56E5"/>
    <w:rsid w:val="005B6F20"/>
    <w:rsid w:val="005B7A6F"/>
    <w:rsid w:val="005C62A1"/>
    <w:rsid w:val="005D4C91"/>
    <w:rsid w:val="005D5353"/>
    <w:rsid w:val="005E07DF"/>
    <w:rsid w:val="005E2E6D"/>
    <w:rsid w:val="005E4C6B"/>
    <w:rsid w:val="005F0BBB"/>
    <w:rsid w:val="005F1391"/>
    <w:rsid w:val="006011FE"/>
    <w:rsid w:val="00606A55"/>
    <w:rsid w:val="00606B77"/>
    <w:rsid w:val="006072BF"/>
    <w:rsid w:val="00607C49"/>
    <w:rsid w:val="00617A0A"/>
    <w:rsid w:val="00636DB3"/>
    <w:rsid w:val="00643318"/>
    <w:rsid w:val="006443A0"/>
    <w:rsid w:val="006471B0"/>
    <w:rsid w:val="00650F38"/>
    <w:rsid w:val="00662B08"/>
    <w:rsid w:val="0066392B"/>
    <w:rsid w:val="0066480E"/>
    <w:rsid w:val="00665DFC"/>
    <w:rsid w:val="006673C5"/>
    <w:rsid w:val="00672EC2"/>
    <w:rsid w:val="0068054D"/>
    <w:rsid w:val="00681A7A"/>
    <w:rsid w:val="006827CB"/>
    <w:rsid w:val="006A556E"/>
    <w:rsid w:val="006A55EE"/>
    <w:rsid w:val="006B0709"/>
    <w:rsid w:val="006B093A"/>
    <w:rsid w:val="006B269E"/>
    <w:rsid w:val="006B4BE2"/>
    <w:rsid w:val="006B659E"/>
    <w:rsid w:val="006C21B0"/>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4FC2"/>
    <w:rsid w:val="00715391"/>
    <w:rsid w:val="007170A0"/>
    <w:rsid w:val="0071786A"/>
    <w:rsid w:val="00722860"/>
    <w:rsid w:val="0072686D"/>
    <w:rsid w:val="00727B9E"/>
    <w:rsid w:val="007302EC"/>
    <w:rsid w:val="0073116C"/>
    <w:rsid w:val="0073216F"/>
    <w:rsid w:val="00736713"/>
    <w:rsid w:val="007409FB"/>
    <w:rsid w:val="0074732D"/>
    <w:rsid w:val="007502EF"/>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4647"/>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C0F55"/>
    <w:rsid w:val="008D54F2"/>
    <w:rsid w:val="008D70A4"/>
    <w:rsid w:val="008D7581"/>
    <w:rsid w:val="008E0014"/>
    <w:rsid w:val="008E15FD"/>
    <w:rsid w:val="008E3E88"/>
    <w:rsid w:val="008F1BFE"/>
    <w:rsid w:val="008F48C2"/>
    <w:rsid w:val="00902631"/>
    <w:rsid w:val="00906B8F"/>
    <w:rsid w:val="00916C9C"/>
    <w:rsid w:val="0091746F"/>
    <w:rsid w:val="00920C47"/>
    <w:rsid w:val="00925633"/>
    <w:rsid w:val="00930C63"/>
    <w:rsid w:val="009321D1"/>
    <w:rsid w:val="00947CEC"/>
    <w:rsid w:val="009501CB"/>
    <w:rsid w:val="00950EC0"/>
    <w:rsid w:val="00951B6D"/>
    <w:rsid w:val="00951C00"/>
    <w:rsid w:val="009566FB"/>
    <w:rsid w:val="00957B01"/>
    <w:rsid w:val="00974D5D"/>
    <w:rsid w:val="00981BF0"/>
    <w:rsid w:val="00982F55"/>
    <w:rsid w:val="009859D7"/>
    <w:rsid w:val="00987DE2"/>
    <w:rsid w:val="009901B8"/>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17D6"/>
    <w:rsid w:val="00A62E52"/>
    <w:rsid w:val="00A64A21"/>
    <w:rsid w:val="00A67324"/>
    <w:rsid w:val="00A71925"/>
    <w:rsid w:val="00A723F1"/>
    <w:rsid w:val="00A73174"/>
    <w:rsid w:val="00A76374"/>
    <w:rsid w:val="00A8176B"/>
    <w:rsid w:val="00A83634"/>
    <w:rsid w:val="00A91518"/>
    <w:rsid w:val="00A92076"/>
    <w:rsid w:val="00AA25EA"/>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BC5"/>
    <w:rsid w:val="00B10549"/>
    <w:rsid w:val="00B21507"/>
    <w:rsid w:val="00B352B0"/>
    <w:rsid w:val="00B366BE"/>
    <w:rsid w:val="00B419A8"/>
    <w:rsid w:val="00B44BBE"/>
    <w:rsid w:val="00B45866"/>
    <w:rsid w:val="00B4735C"/>
    <w:rsid w:val="00B5079C"/>
    <w:rsid w:val="00B54DCE"/>
    <w:rsid w:val="00B567C8"/>
    <w:rsid w:val="00B6067C"/>
    <w:rsid w:val="00B60F15"/>
    <w:rsid w:val="00B63738"/>
    <w:rsid w:val="00B638AC"/>
    <w:rsid w:val="00B657E9"/>
    <w:rsid w:val="00B756C5"/>
    <w:rsid w:val="00B776F6"/>
    <w:rsid w:val="00B8464B"/>
    <w:rsid w:val="00B86AB2"/>
    <w:rsid w:val="00B86BEB"/>
    <w:rsid w:val="00B95496"/>
    <w:rsid w:val="00BA3786"/>
    <w:rsid w:val="00BA3EF9"/>
    <w:rsid w:val="00BD0F79"/>
    <w:rsid w:val="00BD1143"/>
    <w:rsid w:val="00BD73CF"/>
    <w:rsid w:val="00BE1942"/>
    <w:rsid w:val="00BE3044"/>
    <w:rsid w:val="00BF4D79"/>
    <w:rsid w:val="00BF630D"/>
    <w:rsid w:val="00C00F1A"/>
    <w:rsid w:val="00C031B6"/>
    <w:rsid w:val="00C0352F"/>
    <w:rsid w:val="00C04701"/>
    <w:rsid w:val="00C05330"/>
    <w:rsid w:val="00C10DD4"/>
    <w:rsid w:val="00C119EA"/>
    <w:rsid w:val="00C259F9"/>
    <w:rsid w:val="00C27531"/>
    <w:rsid w:val="00C35EC3"/>
    <w:rsid w:val="00C413E0"/>
    <w:rsid w:val="00C44993"/>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03E42"/>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963"/>
    <w:rsid w:val="00D60ADF"/>
    <w:rsid w:val="00D6345E"/>
    <w:rsid w:val="00D66514"/>
    <w:rsid w:val="00D757C9"/>
    <w:rsid w:val="00D951CA"/>
    <w:rsid w:val="00D95635"/>
    <w:rsid w:val="00DA3EA4"/>
    <w:rsid w:val="00DC4CB4"/>
    <w:rsid w:val="00DC5F43"/>
    <w:rsid w:val="00DC76C5"/>
    <w:rsid w:val="00DF0555"/>
    <w:rsid w:val="00DF0883"/>
    <w:rsid w:val="00DF2C8E"/>
    <w:rsid w:val="00DF2F0B"/>
    <w:rsid w:val="00E12A76"/>
    <w:rsid w:val="00E25F64"/>
    <w:rsid w:val="00E27E17"/>
    <w:rsid w:val="00E307F4"/>
    <w:rsid w:val="00E33A03"/>
    <w:rsid w:val="00E35215"/>
    <w:rsid w:val="00E35EE2"/>
    <w:rsid w:val="00E40560"/>
    <w:rsid w:val="00E43C6E"/>
    <w:rsid w:val="00E51C1E"/>
    <w:rsid w:val="00E7084B"/>
    <w:rsid w:val="00E73D76"/>
    <w:rsid w:val="00E81C07"/>
    <w:rsid w:val="00E84434"/>
    <w:rsid w:val="00E9014E"/>
    <w:rsid w:val="00E95370"/>
    <w:rsid w:val="00EA0459"/>
    <w:rsid w:val="00EA15EE"/>
    <w:rsid w:val="00EA1D85"/>
    <w:rsid w:val="00EA5362"/>
    <w:rsid w:val="00EA6C1D"/>
    <w:rsid w:val="00EB39EF"/>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0C12"/>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683F"/>
    <w:rsid w:val="00FC7A19"/>
    <w:rsid w:val="00FD0AEA"/>
    <w:rsid w:val="00FD326D"/>
    <w:rsid w:val="00FD44FC"/>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E255C8"/>
  <w15:docId w15:val="{E8CEE008-A022-4324-844B-35F4C404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031B6"/>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3"/>
      </w:numPr>
      <w:spacing w:before="60"/>
      <w:jc w:val="left"/>
    </w:pPr>
    <w:rPr>
      <w:rFonts w:cs="Arial"/>
      <w:szCs w:val="16"/>
    </w:rPr>
  </w:style>
  <w:style w:type="paragraph" w:customStyle="1" w:styleId="Topic">
    <w:name w:val="Topic"/>
    <w:basedOn w:val="Session"/>
    <w:link w:val="TopicChar"/>
    <w:qFormat/>
    <w:rsid w:val="00D031D2"/>
    <w:pPr>
      <w:numPr>
        <w:numId w:val="13"/>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2.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3.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1A9A68-30DA-47D0-BF42-05F53098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tracks.dot</Template>
  <TotalTime>21</TotalTime>
  <Pages>5</Pages>
  <Words>1053</Words>
  <Characters>5661</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Kellie O'connor</cp:lastModifiedBy>
  <cp:revision>7</cp:revision>
  <cp:lastPrinted>2015-07-10T14:01:00Z</cp:lastPrinted>
  <dcterms:created xsi:type="dcterms:W3CDTF">2016-07-01T18:12:00Z</dcterms:created>
  <dcterms:modified xsi:type="dcterms:W3CDTF">2016-07-15T14:03:00Z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